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7F5183" w14:textId="77777777" w:rsidR="006A6B15" w:rsidRDefault="00D54E7D" w:rsidP="00BE6111">
      <w:pPr>
        <w:jc w:val="center"/>
        <w:rPr>
          <w:rFonts w:ascii="Garamond" w:hAnsi="Garamond"/>
          <w:b/>
          <w:sz w:val="24"/>
          <w:szCs w:val="24"/>
          <w:lang w:val="es-AR" w:eastAsia="en-US"/>
        </w:rPr>
      </w:pPr>
      <w:r w:rsidRPr="00E52E90">
        <w:rPr>
          <w:rFonts w:ascii="Garamond" w:hAnsi="Garamond"/>
          <w:b/>
          <w:sz w:val="24"/>
          <w:szCs w:val="24"/>
          <w:lang w:val="es-AR" w:eastAsia="en-US"/>
        </w:rPr>
        <w:t xml:space="preserve">CERTIFICACIÓN SOBRE EL FORMULARIO DE </w:t>
      </w:r>
    </w:p>
    <w:p w14:paraId="4E466E6A" w14:textId="77777777" w:rsidR="006A6B15" w:rsidRDefault="00D54E7D" w:rsidP="00BE6111">
      <w:pPr>
        <w:jc w:val="center"/>
        <w:rPr>
          <w:rFonts w:ascii="Garamond" w:hAnsi="Garamond"/>
          <w:b/>
          <w:sz w:val="24"/>
          <w:szCs w:val="24"/>
          <w:lang w:val="es-AR" w:eastAsia="en-US"/>
        </w:rPr>
      </w:pPr>
      <w:r w:rsidRPr="00E52E90">
        <w:rPr>
          <w:rFonts w:ascii="Garamond" w:hAnsi="Garamond"/>
          <w:b/>
          <w:sz w:val="24"/>
          <w:szCs w:val="24"/>
          <w:lang w:val="es-AR" w:eastAsia="en-US"/>
        </w:rPr>
        <w:t xml:space="preserve">DECLARACIÓN JURADA CM O5 DE LA DIRECCIÓN GENERAL </w:t>
      </w:r>
    </w:p>
    <w:p w14:paraId="40F7E81C" w14:textId="27D916A5" w:rsidR="00D54E7D" w:rsidRPr="00E52E90" w:rsidRDefault="00D54E7D" w:rsidP="00BE6111">
      <w:pPr>
        <w:jc w:val="center"/>
        <w:rPr>
          <w:rFonts w:ascii="Garamond" w:hAnsi="Garamond"/>
          <w:b/>
          <w:sz w:val="24"/>
          <w:szCs w:val="24"/>
          <w:lang w:eastAsia="en-US"/>
        </w:rPr>
      </w:pPr>
      <w:r w:rsidRPr="00E52E90">
        <w:rPr>
          <w:rFonts w:ascii="Garamond" w:hAnsi="Garamond"/>
          <w:b/>
          <w:sz w:val="24"/>
          <w:szCs w:val="24"/>
          <w:lang w:val="es-AR" w:eastAsia="en-US"/>
        </w:rPr>
        <w:t>DE RENTAS DE LA CIUDAD AUTÓNOMA DE BUENOS AIRES</w:t>
      </w:r>
      <w:r w:rsidR="00E52E90" w:rsidRPr="00E52E90">
        <w:rPr>
          <w:rStyle w:val="Refdenotaalpie"/>
          <w:rFonts w:ascii="Garamond" w:hAnsi="Garamond" w:cs="Arial"/>
          <w:bCs/>
          <w:sz w:val="24"/>
          <w:szCs w:val="24"/>
          <w:lang w:eastAsia="en-US"/>
        </w:rPr>
        <w:footnoteReference w:id="1"/>
      </w:r>
    </w:p>
    <w:p w14:paraId="62AD5901" w14:textId="77777777" w:rsidR="00882A45" w:rsidRDefault="00882A45" w:rsidP="00BE6111">
      <w:pPr>
        <w:pStyle w:val="Textoindependiente"/>
        <w:jc w:val="both"/>
        <w:rPr>
          <w:rFonts w:ascii="Garamond" w:hAnsi="Garamond"/>
          <w:sz w:val="24"/>
          <w:szCs w:val="24"/>
        </w:rPr>
      </w:pPr>
    </w:p>
    <w:p w14:paraId="13335B45" w14:textId="77777777" w:rsidR="00882A45" w:rsidRDefault="00882A45" w:rsidP="00882A45">
      <w:pPr>
        <w:pStyle w:val="Textoindependiente"/>
        <w:rPr>
          <w:rFonts w:ascii="Garamond" w:hAnsi="Garamond"/>
          <w:sz w:val="24"/>
          <w:szCs w:val="24"/>
        </w:rPr>
      </w:pPr>
      <w:r w:rsidRPr="00E35C1F">
        <w:rPr>
          <w:rFonts w:ascii="Garamond" w:hAnsi="Garamond"/>
          <w:sz w:val="24"/>
          <w:szCs w:val="24"/>
        </w:rPr>
        <w:t>Señor/a</w:t>
      </w:r>
      <w:r>
        <w:rPr>
          <w:rStyle w:val="Refdenotaalpie"/>
          <w:rFonts w:ascii="Garamond" w:hAnsi="Garamond"/>
          <w:sz w:val="24"/>
          <w:szCs w:val="24"/>
        </w:rPr>
        <w:footnoteReference w:id="2"/>
      </w:r>
      <w:r>
        <w:rPr>
          <w:rFonts w:ascii="Garamond" w:hAnsi="Garamond"/>
          <w:sz w:val="24"/>
          <w:szCs w:val="24"/>
        </w:rPr>
        <w:t xml:space="preserve"> </w:t>
      </w:r>
    </w:p>
    <w:p w14:paraId="34411340" w14:textId="77777777" w:rsidR="00882A45" w:rsidRPr="00E35C1F" w:rsidRDefault="00882A45" w:rsidP="00882A45">
      <w:pPr>
        <w:pStyle w:val="Textoindependiente"/>
        <w:rPr>
          <w:rFonts w:ascii="Garamond" w:hAnsi="Garamond"/>
          <w:sz w:val="24"/>
          <w:szCs w:val="24"/>
        </w:rPr>
      </w:pPr>
      <w:proofErr w:type="gramStart"/>
      <w:r>
        <w:rPr>
          <w:rFonts w:ascii="Garamond" w:hAnsi="Garamond"/>
          <w:sz w:val="24"/>
          <w:szCs w:val="24"/>
        </w:rPr>
        <w:t>de</w:t>
      </w:r>
      <w:proofErr w:type="gramEnd"/>
      <w:r>
        <w:rPr>
          <w:rFonts w:ascii="Garamond" w:hAnsi="Garamond"/>
          <w:sz w:val="24"/>
          <w:szCs w:val="24"/>
        </w:rPr>
        <w:t xml:space="preserve"> </w:t>
      </w:r>
      <w:r w:rsidRPr="00E35C1F">
        <w:rPr>
          <w:rFonts w:ascii="Garamond" w:hAnsi="Garamond"/>
          <w:sz w:val="24"/>
          <w:szCs w:val="24"/>
        </w:rPr>
        <w:t>XYZ</w:t>
      </w:r>
      <w:r>
        <w:rPr>
          <w:rFonts w:ascii="Garamond" w:hAnsi="Garamond"/>
          <w:sz w:val="24"/>
          <w:szCs w:val="24"/>
        </w:rPr>
        <w:t>….</w:t>
      </w:r>
      <w:r>
        <w:rPr>
          <w:rStyle w:val="Refdenotaalpie"/>
          <w:rFonts w:ascii="Garamond" w:hAnsi="Garamond"/>
          <w:sz w:val="24"/>
          <w:szCs w:val="24"/>
        </w:rPr>
        <w:footnoteReference w:id="3"/>
      </w:r>
    </w:p>
    <w:p w14:paraId="3F8C4608" w14:textId="77777777" w:rsidR="00882A45" w:rsidRPr="00E35C1F" w:rsidRDefault="00882A45" w:rsidP="00882A45">
      <w:pPr>
        <w:pStyle w:val="Textoindependiente"/>
        <w:rPr>
          <w:rFonts w:ascii="Garamond" w:hAnsi="Garamond"/>
          <w:sz w:val="24"/>
          <w:szCs w:val="24"/>
        </w:rPr>
      </w:pPr>
      <w:r w:rsidRPr="00E35C1F">
        <w:rPr>
          <w:rFonts w:ascii="Garamond" w:hAnsi="Garamond"/>
          <w:sz w:val="24"/>
          <w:szCs w:val="24"/>
        </w:rPr>
        <w:t>CUIT</w:t>
      </w:r>
      <w:r w:rsidRPr="00E35C1F">
        <w:rPr>
          <w:rFonts w:ascii="Garamond" w:hAnsi="Garamond"/>
          <w:spacing w:val="1"/>
          <w:sz w:val="24"/>
          <w:szCs w:val="24"/>
        </w:rPr>
        <w:t xml:space="preserve">/ CUIL </w:t>
      </w:r>
      <w:r w:rsidRPr="00E35C1F">
        <w:rPr>
          <w:rFonts w:ascii="Garamond" w:hAnsi="Garamond"/>
          <w:sz w:val="24"/>
          <w:szCs w:val="24"/>
        </w:rPr>
        <w:t>N°:…</w:t>
      </w:r>
    </w:p>
    <w:p w14:paraId="09D6CF19" w14:textId="515769D8" w:rsidR="00D54E7D" w:rsidRPr="00882A45" w:rsidRDefault="00882A45" w:rsidP="00882A45">
      <w:pPr>
        <w:pStyle w:val="Textoindependiente"/>
        <w:rPr>
          <w:rFonts w:ascii="Garamond" w:hAnsi="Garamond"/>
          <w:sz w:val="24"/>
          <w:szCs w:val="24"/>
        </w:rPr>
      </w:pPr>
      <w:r w:rsidRPr="00E35C1F">
        <w:rPr>
          <w:rFonts w:ascii="Garamond" w:hAnsi="Garamond"/>
          <w:sz w:val="24"/>
          <w:szCs w:val="24"/>
        </w:rPr>
        <w:t>Domicilio…</w:t>
      </w:r>
      <w:r w:rsidRPr="00E35C1F">
        <w:rPr>
          <w:rStyle w:val="Refdenotaalpie"/>
          <w:rFonts w:ascii="Garamond" w:hAnsi="Garamond"/>
          <w:sz w:val="24"/>
          <w:szCs w:val="24"/>
        </w:rPr>
        <w:footnoteReference w:id="4"/>
      </w:r>
    </w:p>
    <w:p w14:paraId="10D3A76F" w14:textId="7BB93105" w:rsidR="00D54E7D" w:rsidRPr="00E52E90" w:rsidRDefault="00E52E90" w:rsidP="00BE6111">
      <w:pPr>
        <w:jc w:val="both"/>
        <w:rPr>
          <w:rFonts w:ascii="Garamond" w:hAnsi="Garamond"/>
          <w:sz w:val="24"/>
          <w:szCs w:val="24"/>
          <w:lang w:val="es-AR"/>
        </w:rPr>
      </w:pPr>
      <w:r w:rsidRPr="00E52E90">
        <w:rPr>
          <w:rFonts w:ascii="Garamond" w:hAnsi="Garamond"/>
          <w:b/>
          <w:snapToGrid w:val="0"/>
          <w:sz w:val="24"/>
          <w:szCs w:val="24"/>
          <w:u w:val="single"/>
        </w:rPr>
        <w:t>Identificación de la información objeto de la certificación</w:t>
      </w:r>
    </w:p>
    <w:p w14:paraId="22CB0D64" w14:textId="77777777" w:rsidR="00D54E7D" w:rsidRPr="00E52E90" w:rsidRDefault="00D54E7D" w:rsidP="00BE6111">
      <w:pPr>
        <w:jc w:val="both"/>
        <w:rPr>
          <w:rFonts w:ascii="Garamond" w:hAnsi="Garamond"/>
          <w:sz w:val="24"/>
          <w:szCs w:val="24"/>
          <w:lang w:val="es-AR"/>
        </w:rPr>
      </w:pPr>
    </w:p>
    <w:p w14:paraId="6825C115" w14:textId="5BFB9309" w:rsidR="00E52E90" w:rsidRDefault="00882A45" w:rsidP="00BE6111">
      <w:pPr>
        <w:pStyle w:val="Textoindependiente"/>
        <w:jc w:val="both"/>
        <w:rPr>
          <w:rFonts w:ascii="Garamond" w:hAnsi="Garamond"/>
          <w:sz w:val="24"/>
          <w:szCs w:val="24"/>
          <w:lang w:val="es-AR"/>
        </w:rPr>
      </w:pPr>
      <w:r>
        <w:rPr>
          <w:rFonts w:ascii="Garamond" w:hAnsi="Garamond"/>
          <w:sz w:val="24"/>
          <w:szCs w:val="24"/>
          <w:lang w:val="es-AR"/>
        </w:rPr>
        <w:t xml:space="preserve">He sido contratado por </w:t>
      </w:r>
      <w:proofErr w:type="gramStart"/>
      <w:r>
        <w:rPr>
          <w:rFonts w:ascii="Garamond" w:hAnsi="Garamond"/>
          <w:sz w:val="24"/>
          <w:szCs w:val="24"/>
          <w:lang w:val="es-AR"/>
        </w:rPr>
        <w:t>……</w:t>
      </w:r>
      <w:proofErr w:type="gramEnd"/>
      <w:r w:rsidR="00E52E90" w:rsidRPr="00BE6111">
        <w:rPr>
          <w:rStyle w:val="Refdenotaalpie"/>
          <w:rFonts w:ascii="Garamond" w:hAnsi="Garamond"/>
          <w:sz w:val="24"/>
          <w:szCs w:val="24"/>
        </w:rPr>
        <w:t xml:space="preserve"> </w:t>
      </w:r>
      <w:r w:rsidR="00E52E90" w:rsidRPr="00E52E90">
        <w:rPr>
          <w:rFonts w:ascii="Garamond" w:hAnsi="Garamond"/>
          <w:sz w:val="24"/>
          <w:szCs w:val="24"/>
          <w:lang w:val="es-AR"/>
        </w:rPr>
        <w:t xml:space="preserve">para emitir una certificación sobre el Formulario de  Declaración Jurada de CM 05 </w:t>
      </w:r>
      <w:r w:rsidR="00E52E90" w:rsidRPr="006A6B15">
        <w:rPr>
          <w:rFonts w:ascii="Garamond" w:hAnsi="Garamond"/>
          <w:sz w:val="24"/>
          <w:szCs w:val="24"/>
          <w:u w:val="dotted"/>
          <w:lang w:val="es-AR"/>
        </w:rPr>
        <w:t>año 20xx</w:t>
      </w:r>
      <w:r w:rsidR="00BE6111" w:rsidRPr="00BE6111">
        <w:rPr>
          <w:rStyle w:val="Refdenotaalpie"/>
          <w:rFonts w:ascii="Garamond" w:hAnsi="Garamond"/>
          <w:sz w:val="24"/>
          <w:szCs w:val="24"/>
        </w:rPr>
        <w:footnoteReference w:id="5"/>
      </w:r>
      <w:r w:rsidR="00E52E90" w:rsidRPr="00E52E90">
        <w:rPr>
          <w:rFonts w:ascii="Garamond" w:hAnsi="Garamond"/>
          <w:sz w:val="24"/>
          <w:szCs w:val="24"/>
          <w:lang w:val="es-AR"/>
        </w:rPr>
        <w:t>, preparada por</w:t>
      </w:r>
      <w:r w:rsidR="00226E01">
        <w:rPr>
          <w:rFonts w:ascii="Garamond" w:hAnsi="Garamond"/>
          <w:sz w:val="24"/>
          <w:szCs w:val="24"/>
          <w:lang w:val="es-AR"/>
        </w:rPr>
        <w:t xml:space="preserve"> la Dirección de XYZ</w:t>
      </w:r>
      <w:r w:rsidR="006A6B15" w:rsidRPr="006A6B15">
        <w:rPr>
          <w:rStyle w:val="Refdenotaalpie"/>
          <w:rFonts w:ascii="Garamond" w:hAnsi="Garamond"/>
          <w:sz w:val="24"/>
          <w:szCs w:val="24"/>
        </w:rPr>
        <w:footnoteReference w:id="6"/>
      </w:r>
      <w:r w:rsidR="00E52E90" w:rsidRPr="00E52E90">
        <w:rPr>
          <w:rFonts w:ascii="Garamond" w:hAnsi="Garamond"/>
          <w:sz w:val="24"/>
          <w:szCs w:val="24"/>
          <w:lang w:val="es-AR"/>
        </w:rPr>
        <w:t xml:space="preserve"> (en adelante “la Sociedad”), Sociedad inscripta en el Impuesto sobre los Ingresos Brutos Convenio Multilateral bajo el N° xxx-</w:t>
      </w:r>
      <w:proofErr w:type="spellStart"/>
      <w:r w:rsidR="00E52E90" w:rsidRPr="00E52E90">
        <w:rPr>
          <w:rFonts w:ascii="Garamond" w:hAnsi="Garamond"/>
          <w:sz w:val="24"/>
          <w:szCs w:val="24"/>
          <w:lang w:val="es-AR"/>
        </w:rPr>
        <w:t>xxxxxx</w:t>
      </w:r>
      <w:proofErr w:type="spellEnd"/>
      <w:r w:rsidR="00E52E90" w:rsidRPr="00E52E90">
        <w:rPr>
          <w:rFonts w:ascii="Garamond" w:hAnsi="Garamond"/>
          <w:sz w:val="24"/>
          <w:szCs w:val="24"/>
          <w:lang w:val="es-AR"/>
        </w:rPr>
        <w:t>-x</w:t>
      </w:r>
      <w:r w:rsidR="00BE6111" w:rsidRPr="00BE6111">
        <w:rPr>
          <w:rStyle w:val="Refdenotaalpie"/>
          <w:rFonts w:ascii="Garamond" w:hAnsi="Garamond"/>
          <w:sz w:val="24"/>
          <w:szCs w:val="24"/>
        </w:rPr>
        <w:footnoteReference w:id="7"/>
      </w:r>
      <w:r w:rsidR="00E52E90" w:rsidRPr="00E52E90">
        <w:rPr>
          <w:rFonts w:ascii="Garamond" w:hAnsi="Garamond"/>
          <w:sz w:val="24"/>
          <w:szCs w:val="24"/>
          <w:lang w:val="es-AR"/>
        </w:rPr>
        <w:t>, bajo su exclusiva responsabilidad, la que se adjunta a la presente y he firmado con propósito de su identificación</w:t>
      </w:r>
      <w:r w:rsidR="00FF3A39">
        <w:rPr>
          <w:rFonts w:ascii="Garamond" w:hAnsi="Garamond"/>
          <w:sz w:val="24"/>
          <w:szCs w:val="24"/>
          <w:lang w:val="es-AR"/>
        </w:rPr>
        <w:t xml:space="preserve">, </w:t>
      </w:r>
      <w:r w:rsidR="00FF3A39" w:rsidRPr="00FF3A39">
        <w:rPr>
          <w:rFonts w:ascii="Garamond" w:hAnsi="Garamond"/>
          <w:sz w:val="24"/>
          <w:szCs w:val="24"/>
          <w:lang w:val="es-AR"/>
        </w:rPr>
        <w:t xml:space="preserve">para su presentación </w:t>
      </w:r>
      <w:r w:rsidR="00FF3A39" w:rsidRPr="00E52E90">
        <w:rPr>
          <w:rFonts w:ascii="Garamond" w:hAnsi="Garamond"/>
          <w:sz w:val="24"/>
          <w:szCs w:val="24"/>
          <w:lang w:val="es-AR"/>
        </w:rPr>
        <w:t>ante la Dirección General de Rentas</w:t>
      </w:r>
      <w:r w:rsidR="00FF3A39">
        <w:rPr>
          <w:rFonts w:ascii="Garamond" w:hAnsi="Garamond"/>
          <w:sz w:val="24"/>
          <w:szCs w:val="24"/>
          <w:lang w:val="es-AR"/>
        </w:rPr>
        <w:t>.</w:t>
      </w:r>
    </w:p>
    <w:p w14:paraId="13C589D1" w14:textId="03AADB6C" w:rsidR="00F77638" w:rsidRPr="00FF3A39" w:rsidRDefault="00F77638" w:rsidP="00BE6111">
      <w:pPr>
        <w:pStyle w:val="Textoindependiente"/>
        <w:jc w:val="both"/>
        <w:rPr>
          <w:rFonts w:ascii="Garamond" w:hAnsi="Garamond"/>
          <w:sz w:val="24"/>
          <w:szCs w:val="24"/>
          <w:lang w:val="es-AR"/>
        </w:rPr>
      </w:pPr>
      <w:r w:rsidRPr="00F77638">
        <w:rPr>
          <w:rFonts w:ascii="Garamond" w:hAnsi="Garamond"/>
          <w:sz w:val="24"/>
          <w:szCs w:val="24"/>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bookmarkStart w:id="0" w:name="_GoBack"/>
      <w:bookmarkEnd w:id="0"/>
    </w:p>
    <w:p w14:paraId="0E6BC638" w14:textId="77777777" w:rsidR="00D54E7D" w:rsidRPr="00E52E90" w:rsidRDefault="00D54E7D" w:rsidP="00BE6111">
      <w:pPr>
        <w:jc w:val="both"/>
        <w:rPr>
          <w:lang w:val="es-AR"/>
        </w:rPr>
      </w:pPr>
    </w:p>
    <w:p w14:paraId="223D66EA" w14:textId="436C0EBE" w:rsidR="00E52E90" w:rsidRDefault="00226E01" w:rsidP="00BE6111">
      <w:pPr>
        <w:jc w:val="both"/>
        <w:rPr>
          <w:u w:val="single"/>
        </w:rPr>
      </w:pPr>
      <w:r>
        <w:rPr>
          <w:rFonts w:ascii="Garamond" w:hAnsi="Garamond"/>
          <w:b/>
          <w:snapToGrid w:val="0"/>
          <w:sz w:val="24"/>
          <w:szCs w:val="24"/>
          <w:u w:val="single"/>
        </w:rPr>
        <w:t>Responsabilidad de la Dirección</w:t>
      </w:r>
    </w:p>
    <w:p w14:paraId="21964BC8" w14:textId="77777777" w:rsidR="00DF2A21" w:rsidRPr="00E52E90" w:rsidRDefault="00DF2A21" w:rsidP="00BE6111">
      <w:pPr>
        <w:jc w:val="both"/>
      </w:pPr>
    </w:p>
    <w:p w14:paraId="28A1E37E" w14:textId="0B9112CE" w:rsidR="00E52E90" w:rsidRPr="00E52E90" w:rsidRDefault="00226E01" w:rsidP="00BE6111">
      <w:pPr>
        <w:pStyle w:val="Textoindependiente"/>
        <w:jc w:val="both"/>
        <w:rPr>
          <w:rFonts w:ascii="Garamond" w:hAnsi="Garamond"/>
          <w:i/>
          <w:sz w:val="24"/>
          <w:szCs w:val="24"/>
        </w:rPr>
      </w:pPr>
      <w:r>
        <w:rPr>
          <w:rFonts w:ascii="Garamond" w:hAnsi="Garamond"/>
          <w:sz w:val="24"/>
          <w:szCs w:val="24"/>
        </w:rPr>
        <w:t>La Dirección</w:t>
      </w:r>
      <w:r w:rsidR="00E52E90" w:rsidRPr="00E52E90">
        <w:rPr>
          <w:rFonts w:ascii="Garamond" w:hAnsi="Garamond"/>
          <w:sz w:val="24"/>
          <w:szCs w:val="24"/>
        </w:rPr>
        <w:t xml:space="preserve"> es responsable por la preparación y presentación de la declaración jurada y demás información objeto de examen. </w:t>
      </w:r>
      <w:r w:rsidR="00E52E90" w:rsidRPr="00E52E90">
        <w:rPr>
          <w:rFonts w:ascii="Garamond" w:hAnsi="Garamond"/>
          <w:i/>
          <w:sz w:val="24"/>
          <w:szCs w:val="24"/>
        </w:rPr>
        <w:t>Asimismo, el cliente es responsable de la existencia del control interno que considere necesario para posibilitar la preparación de la información identificada en el párrafo anterior.</w:t>
      </w:r>
      <w:r w:rsidR="00E52E90" w:rsidRPr="006A6B15">
        <w:rPr>
          <w:rStyle w:val="Refdenotaalpie"/>
          <w:rFonts w:ascii="Garamond" w:hAnsi="Garamond"/>
          <w:sz w:val="24"/>
          <w:szCs w:val="24"/>
        </w:rPr>
        <w:footnoteReference w:id="8"/>
      </w:r>
    </w:p>
    <w:p w14:paraId="4F0670AF" w14:textId="50791A40" w:rsidR="00E52E90" w:rsidRPr="00E278D2" w:rsidRDefault="00E52E90" w:rsidP="00BE6111">
      <w:pPr>
        <w:jc w:val="both"/>
        <w:rPr>
          <w:snapToGrid w:val="0"/>
        </w:rPr>
      </w:pPr>
    </w:p>
    <w:p w14:paraId="50F0E483" w14:textId="1AEA96E8" w:rsidR="00E52E90" w:rsidRPr="00E278D2" w:rsidRDefault="00E52E90" w:rsidP="00BE6111">
      <w:pPr>
        <w:jc w:val="both"/>
        <w:rPr>
          <w:rFonts w:ascii="Garamond" w:hAnsi="Garamond"/>
          <w:b/>
          <w:snapToGrid w:val="0"/>
          <w:sz w:val="24"/>
          <w:szCs w:val="24"/>
          <w:u w:val="single"/>
        </w:rPr>
      </w:pPr>
      <w:r w:rsidRPr="00E278D2">
        <w:rPr>
          <w:rFonts w:ascii="Garamond" w:hAnsi="Garamond"/>
          <w:b/>
          <w:snapToGrid w:val="0"/>
          <w:sz w:val="24"/>
          <w:szCs w:val="24"/>
          <w:u w:val="single"/>
        </w:rPr>
        <w:t>Responsabilidad del contador público</w:t>
      </w:r>
    </w:p>
    <w:p w14:paraId="4B01B0DB" w14:textId="1936D628" w:rsidR="00E52E90" w:rsidRPr="00E52E90" w:rsidRDefault="00E52E90" w:rsidP="00BE6111">
      <w:pPr>
        <w:jc w:val="both"/>
        <w:rPr>
          <w:rFonts w:ascii="Garamond" w:hAnsi="Garamond"/>
          <w:sz w:val="24"/>
          <w:szCs w:val="24"/>
          <w:lang w:eastAsia="en-US"/>
        </w:rPr>
      </w:pPr>
    </w:p>
    <w:p w14:paraId="0798DC37" w14:textId="0967C008" w:rsidR="00784337" w:rsidRPr="00226E01" w:rsidRDefault="00784337" w:rsidP="00226E01">
      <w:pPr>
        <w:jc w:val="both"/>
        <w:rPr>
          <w:rFonts w:ascii="Garamond" w:hAnsi="Garamond"/>
          <w:sz w:val="24"/>
          <w:szCs w:val="24"/>
          <w:lang w:val="es-AR"/>
        </w:rPr>
      </w:pPr>
      <w:r w:rsidRPr="00784337">
        <w:rPr>
          <w:rFonts w:ascii="Garamond" w:hAnsi="Garamond"/>
          <w:bCs/>
          <w:sz w:val="24"/>
          <w:szCs w:val="24"/>
        </w:rPr>
        <w:t xml:space="preserve">Mi responsabilidad consiste en emitir una certificación sobre la </w:t>
      </w:r>
      <w:r w:rsidR="00226E01">
        <w:rPr>
          <w:rFonts w:ascii="Garamond" w:hAnsi="Garamond"/>
          <w:bCs/>
          <w:sz w:val="24"/>
          <w:szCs w:val="24"/>
        </w:rPr>
        <w:t>información que se detalla en el párrafo “</w:t>
      </w:r>
      <w:r w:rsidR="00226E01" w:rsidRPr="00226E01">
        <w:rPr>
          <w:rFonts w:ascii="Garamond" w:hAnsi="Garamond"/>
          <w:bCs/>
          <w:sz w:val="24"/>
          <w:szCs w:val="24"/>
        </w:rPr>
        <w:t>Identificación de la información objeto de la certificación”</w:t>
      </w:r>
      <w:r w:rsidRPr="00784337">
        <w:rPr>
          <w:rFonts w:ascii="Garamond" w:hAnsi="Garamond"/>
          <w:bCs/>
          <w:sz w:val="24"/>
          <w:szCs w:val="24"/>
        </w:rPr>
        <w:t xml:space="preserve">. He llevado a cabo mi encargo de conformidad con las normas incluidas </w:t>
      </w:r>
      <w:r w:rsidRPr="00784337">
        <w:rPr>
          <w:rFonts w:ascii="Garamond" w:hAnsi="Garamond"/>
          <w:sz w:val="24"/>
          <w:szCs w:val="24"/>
        </w:rPr>
        <w:t xml:space="preserve">en la sección VI de la segunda parte de la Resolución Técnica N° 37 de la Federación Argentina de Consejos Profesionales de Ciencias Económicas adoptada por la Resolución C.D. Nº 46/2021 del Consejo Profesional de Ciencias Económicas de la Ciudad Autónoma de Buenos Aires para la </w:t>
      </w:r>
      <w:r w:rsidRPr="00784337">
        <w:rPr>
          <w:rFonts w:ascii="Garamond" w:hAnsi="Garamond"/>
          <w:sz w:val="24"/>
          <w:szCs w:val="24"/>
        </w:rPr>
        <w:lastRenderedPageBreak/>
        <w:t>emisión de certificaciones y consistió en la aplicación de ciertos procedimientos previstos en la mencionada norma, los cuales considere necesarios para emitir la presente certificación. Dichas normas exigen que cumplamos los requerimientos de ética, así como que planifiquemos nuestra tarea.</w:t>
      </w:r>
    </w:p>
    <w:p w14:paraId="032460DA" w14:textId="0CE33668" w:rsidR="00784337" w:rsidRPr="00784337" w:rsidRDefault="00784337" w:rsidP="00BE6111">
      <w:pPr>
        <w:pStyle w:val="Textoindependiente"/>
        <w:jc w:val="both"/>
        <w:rPr>
          <w:rFonts w:ascii="Garamond" w:hAnsi="Garamond"/>
          <w:sz w:val="24"/>
          <w:szCs w:val="24"/>
        </w:rPr>
      </w:pPr>
      <w:r w:rsidRPr="00784337">
        <w:rPr>
          <w:rFonts w:ascii="Garamond" w:hAnsi="Garamond"/>
          <w:sz w:val="24"/>
          <w:szCs w:val="24"/>
        </w:rPr>
        <w:t xml:space="preserve">Los procedimientos detallados a continuación han sido aplicados sobre la documentación que me fue suministrada por el cliente. Mi tarea se basó en que la información proporcionada es precisa, completa, legítima y libre de fraudes y otros actos ilegales, para lo cual hemos tenido en cuenta su apariencia y estructura formal. </w:t>
      </w:r>
    </w:p>
    <w:p w14:paraId="67C275ED" w14:textId="77777777" w:rsidR="00E52E90" w:rsidRPr="00784337" w:rsidRDefault="00E52E90" w:rsidP="00BE6111">
      <w:pPr>
        <w:jc w:val="both"/>
        <w:rPr>
          <w:rFonts w:ascii="Garamond" w:hAnsi="Garamond"/>
          <w:sz w:val="24"/>
          <w:szCs w:val="24"/>
          <w:lang w:eastAsia="en-US"/>
        </w:rPr>
      </w:pPr>
    </w:p>
    <w:p w14:paraId="353AD371" w14:textId="77777777" w:rsidR="00E52E90" w:rsidRPr="00E52E90" w:rsidRDefault="00E52E90" w:rsidP="00BE6111">
      <w:pPr>
        <w:pStyle w:val="Textoindependiente"/>
        <w:jc w:val="both"/>
        <w:rPr>
          <w:rFonts w:ascii="Garamond" w:hAnsi="Garamond"/>
          <w:b/>
          <w:snapToGrid w:val="0"/>
          <w:sz w:val="24"/>
          <w:szCs w:val="24"/>
          <w:u w:val="single"/>
        </w:rPr>
      </w:pPr>
      <w:r w:rsidRPr="00E52E90">
        <w:rPr>
          <w:rFonts w:ascii="Garamond" w:hAnsi="Garamond"/>
          <w:b/>
          <w:snapToGrid w:val="0"/>
          <w:sz w:val="24"/>
          <w:szCs w:val="24"/>
          <w:u w:val="single"/>
        </w:rPr>
        <w:t>Tarea realizada</w:t>
      </w:r>
    </w:p>
    <w:p w14:paraId="5CC85F4D" w14:textId="77777777" w:rsidR="00D54E7D" w:rsidRPr="00E52E90" w:rsidRDefault="00D54E7D" w:rsidP="00BE6111">
      <w:pPr>
        <w:jc w:val="both"/>
        <w:rPr>
          <w:rFonts w:ascii="Garamond" w:hAnsi="Garamond"/>
          <w:b/>
          <w:sz w:val="24"/>
          <w:szCs w:val="24"/>
          <w:lang w:val="es-AR"/>
        </w:rPr>
      </w:pPr>
    </w:p>
    <w:p w14:paraId="31F664C4" w14:textId="77777777" w:rsidR="00BE6111" w:rsidRPr="00BE6111" w:rsidRDefault="00BE6111" w:rsidP="00BE6111">
      <w:pPr>
        <w:widowControl w:val="0"/>
        <w:jc w:val="both"/>
        <w:rPr>
          <w:rFonts w:ascii="Garamond" w:hAnsi="Garamond"/>
          <w:sz w:val="24"/>
          <w:szCs w:val="24"/>
        </w:rPr>
      </w:pPr>
      <w:r w:rsidRPr="00BE6111">
        <w:rPr>
          <w:rFonts w:ascii="Garamond" w:hAnsi="Garamond"/>
          <w:sz w:val="24"/>
          <w:szCs w:val="24"/>
        </w:rPr>
        <w:t>Mi tarea profesional se limitó únicamente a cotejar la información incluida en la declaración jurada que se adjunta y se detalla en el primer párrafo de esta certificación con la siguiente documentación que considere necesaria (ejemplos):</w:t>
      </w:r>
    </w:p>
    <w:p w14:paraId="3A15AC66" w14:textId="77777777" w:rsidR="00D54E7D" w:rsidRPr="00BE6111" w:rsidRDefault="00D54E7D" w:rsidP="00BE6111">
      <w:pPr>
        <w:jc w:val="both"/>
        <w:rPr>
          <w:rFonts w:ascii="Garamond" w:hAnsi="Garamond"/>
          <w:sz w:val="24"/>
          <w:szCs w:val="24"/>
          <w:lang w:eastAsia="en-US"/>
        </w:rPr>
      </w:pPr>
    </w:p>
    <w:p w14:paraId="6C839D2B" w14:textId="514A7322" w:rsidR="00D54E7D" w:rsidRPr="00E52E90" w:rsidRDefault="00D54E7D" w:rsidP="00BE6111">
      <w:pPr>
        <w:pStyle w:val="Prrafodelista"/>
        <w:numPr>
          <w:ilvl w:val="0"/>
          <w:numId w:val="13"/>
        </w:numPr>
        <w:jc w:val="both"/>
        <w:rPr>
          <w:rFonts w:ascii="Garamond" w:hAnsi="Garamond"/>
          <w:sz w:val="24"/>
          <w:szCs w:val="24"/>
          <w:lang w:val="es-AR" w:eastAsia="en-US"/>
        </w:rPr>
      </w:pPr>
      <w:r w:rsidRPr="00BE6111">
        <w:rPr>
          <w:rFonts w:ascii="Garamond" w:hAnsi="Garamond"/>
          <w:sz w:val="24"/>
          <w:szCs w:val="24"/>
        </w:rPr>
        <w:t>Form</w:t>
      </w:r>
      <w:r w:rsidR="00BE6111" w:rsidRPr="00BE6111">
        <w:rPr>
          <w:rFonts w:ascii="Garamond" w:hAnsi="Garamond"/>
          <w:sz w:val="24"/>
          <w:szCs w:val="24"/>
        </w:rPr>
        <w:t>ulario Declaración Jurada</w:t>
      </w:r>
      <w:r w:rsidRPr="00E52E90">
        <w:rPr>
          <w:rFonts w:ascii="Garamond" w:hAnsi="Garamond"/>
          <w:sz w:val="24"/>
          <w:szCs w:val="24"/>
          <w:lang w:val="es-AR" w:eastAsia="en-US"/>
        </w:rPr>
        <w:t xml:space="preserve"> </w:t>
      </w:r>
      <w:r w:rsidRPr="00E7645E">
        <w:rPr>
          <w:rFonts w:ascii="Garamond" w:hAnsi="Garamond"/>
          <w:sz w:val="24"/>
          <w:szCs w:val="24"/>
          <w:lang w:val="es-AR" w:eastAsia="en-US"/>
        </w:rPr>
        <w:t>CM 0</w:t>
      </w:r>
      <w:r w:rsidR="00E7645E" w:rsidRPr="00E7645E">
        <w:rPr>
          <w:rFonts w:ascii="Garamond" w:hAnsi="Garamond"/>
          <w:sz w:val="24"/>
          <w:szCs w:val="24"/>
          <w:lang w:val="es-AR" w:eastAsia="en-US"/>
        </w:rPr>
        <w:t>5</w:t>
      </w:r>
      <w:r w:rsidRPr="00E52E90">
        <w:rPr>
          <w:rFonts w:ascii="Garamond" w:hAnsi="Garamond"/>
          <w:sz w:val="24"/>
          <w:szCs w:val="24"/>
          <w:lang w:val="es-AR" w:eastAsia="en-US"/>
        </w:rPr>
        <w:t xml:space="preserve"> por el período comprendido entre </w:t>
      </w:r>
      <w:r w:rsidRPr="006A6B15">
        <w:rPr>
          <w:rFonts w:ascii="Garamond" w:hAnsi="Garamond"/>
          <w:sz w:val="24"/>
          <w:szCs w:val="24"/>
          <w:u w:val="dotted"/>
          <w:lang w:val="es-AR" w:eastAsia="en-US"/>
        </w:rPr>
        <w:t>mm/</w:t>
      </w:r>
      <w:proofErr w:type="spellStart"/>
      <w:r w:rsidRPr="006A6B15">
        <w:rPr>
          <w:rFonts w:ascii="Garamond" w:hAnsi="Garamond"/>
          <w:sz w:val="24"/>
          <w:szCs w:val="24"/>
          <w:u w:val="dotted"/>
          <w:lang w:val="es-AR" w:eastAsia="en-US"/>
        </w:rPr>
        <w:t>aaaa</w:t>
      </w:r>
      <w:proofErr w:type="spellEnd"/>
      <w:r w:rsidRPr="006A6B15">
        <w:rPr>
          <w:rFonts w:ascii="Garamond" w:hAnsi="Garamond"/>
          <w:sz w:val="24"/>
          <w:szCs w:val="24"/>
          <w:u w:val="dotted"/>
          <w:lang w:val="es-AR" w:eastAsia="en-US"/>
        </w:rPr>
        <w:t xml:space="preserve"> y mm/</w:t>
      </w:r>
      <w:proofErr w:type="spellStart"/>
      <w:r w:rsidRPr="006A6B15">
        <w:rPr>
          <w:rFonts w:ascii="Garamond" w:hAnsi="Garamond"/>
          <w:sz w:val="24"/>
          <w:szCs w:val="24"/>
          <w:u w:val="dotted"/>
          <w:lang w:val="es-AR" w:eastAsia="en-US"/>
        </w:rPr>
        <w:t>aaaa</w:t>
      </w:r>
      <w:proofErr w:type="spellEnd"/>
    </w:p>
    <w:p w14:paraId="10316BD7" w14:textId="302FBBF7" w:rsidR="00D54E7D" w:rsidRPr="00E52E90" w:rsidRDefault="00D54E7D" w:rsidP="00BE6111">
      <w:pPr>
        <w:pStyle w:val="Prrafodelista"/>
        <w:numPr>
          <w:ilvl w:val="0"/>
          <w:numId w:val="13"/>
        </w:numPr>
        <w:jc w:val="both"/>
        <w:rPr>
          <w:rFonts w:ascii="Garamond" w:hAnsi="Garamond"/>
          <w:sz w:val="24"/>
          <w:szCs w:val="24"/>
          <w:lang w:val="es-AR" w:eastAsia="en-US"/>
        </w:rPr>
      </w:pPr>
      <w:r w:rsidRPr="00E52E90">
        <w:rPr>
          <w:rFonts w:ascii="Garamond" w:hAnsi="Garamond"/>
          <w:sz w:val="24"/>
          <w:szCs w:val="24"/>
          <w:lang w:val="es-AR" w:eastAsia="en-US"/>
        </w:rPr>
        <w:t>Libro IVA Ventas (rubricado o no rubricado)</w:t>
      </w:r>
      <w:r w:rsidR="00BE6111" w:rsidRPr="00BE6111">
        <w:rPr>
          <w:rFonts w:ascii="Garamond" w:hAnsi="Garamond"/>
          <w:sz w:val="24"/>
          <w:szCs w:val="24"/>
        </w:rPr>
        <w:t xml:space="preserve"> </w:t>
      </w:r>
    </w:p>
    <w:p w14:paraId="5302DC43" w14:textId="324AB9B0" w:rsidR="00D54E7D" w:rsidRDefault="00D54E7D" w:rsidP="00BE6111">
      <w:pPr>
        <w:pStyle w:val="Prrafodelista"/>
        <w:numPr>
          <w:ilvl w:val="0"/>
          <w:numId w:val="13"/>
        </w:numPr>
        <w:jc w:val="both"/>
        <w:rPr>
          <w:rFonts w:ascii="Garamond" w:hAnsi="Garamond"/>
          <w:sz w:val="24"/>
          <w:szCs w:val="24"/>
          <w:lang w:val="es-AR" w:eastAsia="en-US"/>
        </w:rPr>
      </w:pPr>
      <w:r w:rsidRPr="00E52E90">
        <w:rPr>
          <w:rFonts w:ascii="Garamond" w:hAnsi="Garamond"/>
          <w:sz w:val="24"/>
          <w:szCs w:val="24"/>
          <w:lang w:val="es-AR" w:eastAsia="en-US"/>
        </w:rPr>
        <w:t>Registros y documentación (detallar)</w:t>
      </w:r>
      <w:r w:rsidR="00BE6111" w:rsidRPr="00BE6111">
        <w:rPr>
          <w:rFonts w:ascii="Garamond" w:hAnsi="Garamond"/>
          <w:sz w:val="24"/>
          <w:szCs w:val="24"/>
        </w:rPr>
        <w:t xml:space="preserve"> </w:t>
      </w:r>
    </w:p>
    <w:p w14:paraId="1B78E185" w14:textId="07707666" w:rsidR="00BE6111" w:rsidRPr="00E52E90" w:rsidRDefault="00BE6111" w:rsidP="00BE6111">
      <w:pPr>
        <w:pStyle w:val="Prrafodelista"/>
        <w:numPr>
          <w:ilvl w:val="0"/>
          <w:numId w:val="13"/>
        </w:numPr>
        <w:jc w:val="both"/>
        <w:rPr>
          <w:rFonts w:ascii="Garamond" w:hAnsi="Garamond"/>
          <w:sz w:val="24"/>
          <w:szCs w:val="24"/>
          <w:lang w:val="es-AR" w:eastAsia="en-US"/>
        </w:rPr>
      </w:pPr>
      <w:r>
        <w:rPr>
          <w:rFonts w:ascii="Garamond" w:hAnsi="Garamond"/>
        </w:rPr>
        <w:t>…………………………</w:t>
      </w:r>
      <w:r>
        <w:rPr>
          <w:rStyle w:val="Refdenotaalpie"/>
          <w:rFonts w:ascii="Garamond" w:hAnsi="Garamond"/>
        </w:rPr>
        <w:footnoteReference w:id="9"/>
      </w:r>
    </w:p>
    <w:p w14:paraId="2FC8E948" w14:textId="77777777" w:rsidR="00D54E7D" w:rsidRPr="00E52E90" w:rsidRDefault="00D54E7D" w:rsidP="00BE6111">
      <w:pPr>
        <w:jc w:val="both"/>
        <w:rPr>
          <w:rFonts w:ascii="Garamond" w:hAnsi="Garamond"/>
          <w:sz w:val="24"/>
          <w:szCs w:val="24"/>
          <w:lang w:val="es-AR" w:eastAsia="en-US"/>
        </w:rPr>
      </w:pPr>
    </w:p>
    <w:p w14:paraId="0B61D8CA" w14:textId="77777777" w:rsidR="00E52E90" w:rsidRPr="00E52E90" w:rsidRDefault="00E52E90" w:rsidP="00BE6111">
      <w:pPr>
        <w:widowControl w:val="0"/>
        <w:jc w:val="both"/>
        <w:rPr>
          <w:rFonts w:ascii="Garamond" w:hAnsi="Garamond"/>
          <w:b/>
          <w:snapToGrid w:val="0"/>
          <w:sz w:val="24"/>
          <w:szCs w:val="24"/>
          <w:u w:val="single"/>
        </w:rPr>
      </w:pPr>
      <w:r w:rsidRPr="00E52E90">
        <w:rPr>
          <w:rFonts w:ascii="Garamond" w:hAnsi="Garamond"/>
          <w:b/>
          <w:snapToGrid w:val="0"/>
          <w:sz w:val="24"/>
          <w:szCs w:val="24"/>
          <w:u w:val="single"/>
        </w:rPr>
        <w:t>Manifestación profesional</w:t>
      </w:r>
    </w:p>
    <w:p w14:paraId="2F4AE25B" w14:textId="77777777" w:rsidR="00BE6111" w:rsidRPr="00CC16BC" w:rsidRDefault="00BE6111" w:rsidP="00BE6111">
      <w:pPr>
        <w:widowControl w:val="0"/>
        <w:jc w:val="both"/>
        <w:rPr>
          <w:rFonts w:ascii="Garamond" w:hAnsi="Garamond"/>
          <w:snapToGrid w:val="0"/>
          <w:sz w:val="24"/>
        </w:rPr>
      </w:pPr>
    </w:p>
    <w:p w14:paraId="66DA76D4" w14:textId="22B97887" w:rsidR="00BE6111" w:rsidRPr="006830CE" w:rsidRDefault="00BE6111" w:rsidP="00BE6111">
      <w:pPr>
        <w:jc w:val="both"/>
        <w:rPr>
          <w:rFonts w:ascii="Garamond" w:hAnsi="Garamond"/>
          <w:snapToGrid w:val="0"/>
          <w:sz w:val="24"/>
        </w:rPr>
      </w:pPr>
      <w:r w:rsidRPr="006830CE">
        <w:rPr>
          <w:rFonts w:ascii="Garamond" w:hAnsi="Garamond"/>
          <w:snapToGrid w:val="0"/>
          <w:sz w:val="24"/>
        </w:rPr>
        <w:t>Sobre la base de</w:t>
      </w:r>
      <w:r>
        <w:rPr>
          <w:rFonts w:ascii="Garamond" w:hAnsi="Garamond"/>
          <w:snapToGrid w:val="0"/>
          <w:sz w:val="24"/>
        </w:rPr>
        <w:t xml:space="preserve"> </w:t>
      </w:r>
      <w:r w:rsidRPr="006830CE">
        <w:rPr>
          <w:rFonts w:ascii="Garamond" w:hAnsi="Garamond"/>
          <w:snapToGrid w:val="0"/>
          <w:sz w:val="24"/>
        </w:rPr>
        <w:t>l</w:t>
      </w:r>
      <w:r>
        <w:rPr>
          <w:rFonts w:ascii="Garamond" w:hAnsi="Garamond"/>
          <w:snapToGrid w:val="0"/>
          <w:sz w:val="24"/>
        </w:rPr>
        <w:t>as</w:t>
      </w:r>
      <w:r w:rsidRPr="006830CE">
        <w:rPr>
          <w:rFonts w:ascii="Garamond" w:hAnsi="Garamond"/>
          <w:snapToGrid w:val="0"/>
          <w:sz w:val="24"/>
        </w:rPr>
        <w:t xml:space="preserve"> t</w:t>
      </w:r>
      <w:r>
        <w:rPr>
          <w:rFonts w:ascii="Garamond" w:hAnsi="Garamond"/>
          <w:snapToGrid w:val="0"/>
          <w:sz w:val="24"/>
        </w:rPr>
        <w:t>areas descriptas</w:t>
      </w:r>
      <w:r w:rsidRPr="006830CE">
        <w:rPr>
          <w:rFonts w:ascii="Garamond" w:hAnsi="Garamond"/>
          <w:snapToGrid w:val="0"/>
          <w:sz w:val="24"/>
        </w:rPr>
        <w:t xml:space="preserve">, certifico que la información </w:t>
      </w:r>
      <w:r>
        <w:rPr>
          <w:rFonts w:ascii="Garamond" w:hAnsi="Garamond"/>
          <w:snapToGrid w:val="0"/>
          <w:sz w:val="24"/>
        </w:rPr>
        <w:t xml:space="preserve">individualizada </w:t>
      </w:r>
      <w:r w:rsidRPr="006830CE">
        <w:rPr>
          <w:rFonts w:ascii="Garamond" w:hAnsi="Garamond"/>
          <w:snapToGrid w:val="0"/>
          <w:sz w:val="24"/>
        </w:rPr>
        <w:t xml:space="preserve">en el apartado denominado </w:t>
      </w:r>
      <w:r w:rsidRPr="00226E01">
        <w:rPr>
          <w:rFonts w:ascii="Garamond" w:hAnsi="Garamond"/>
          <w:snapToGrid w:val="0"/>
          <w:sz w:val="24"/>
        </w:rPr>
        <w:t>“Identificación de la información objeto de</w:t>
      </w:r>
      <w:r w:rsidR="004E14C3">
        <w:rPr>
          <w:rFonts w:ascii="Garamond" w:hAnsi="Garamond"/>
          <w:snapToGrid w:val="0"/>
          <w:sz w:val="24"/>
        </w:rPr>
        <w:t xml:space="preserve"> </w:t>
      </w:r>
      <w:r w:rsidRPr="00226E01">
        <w:rPr>
          <w:rFonts w:ascii="Garamond" w:hAnsi="Garamond"/>
          <w:snapToGrid w:val="0"/>
          <w:sz w:val="24"/>
        </w:rPr>
        <w:t>l</w:t>
      </w:r>
      <w:r w:rsidR="004E14C3">
        <w:rPr>
          <w:rFonts w:ascii="Garamond" w:hAnsi="Garamond"/>
          <w:snapToGrid w:val="0"/>
          <w:sz w:val="24"/>
        </w:rPr>
        <w:t>a</w:t>
      </w:r>
      <w:r w:rsidRPr="00226E01">
        <w:rPr>
          <w:rFonts w:ascii="Garamond" w:hAnsi="Garamond"/>
          <w:snapToGrid w:val="0"/>
          <w:sz w:val="24"/>
        </w:rPr>
        <w:t xml:space="preserve"> </w:t>
      </w:r>
      <w:r w:rsidR="004E14C3">
        <w:rPr>
          <w:rFonts w:ascii="Garamond" w:hAnsi="Garamond"/>
          <w:snapToGrid w:val="0"/>
          <w:sz w:val="24"/>
        </w:rPr>
        <w:t>certificación</w:t>
      </w:r>
      <w:r w:rsidRPr="00226E01">
        <w:rPr>
          <w:rFonts w:ascii="Garamond" w:hAnsi="Garamond"/>
          <w:snapToGrid w:val="0"/>
          <w:sz w:val="24"/>
        </w:rPr>
        <w:t>”</w:t>
      </w:r>
      <w:r w:rsidRPr="008752B7">
        <w:rPr>
          <w:rFonts w:ascii="Garamond" w:hAnsi="Garamond"/>
          <w:snapToGrid w:val="0"/>
          <w:sz w:val="24"/>
        </w:rPr>
        <w:t>,</w:t>
      </w:r>
      <w:r w:rsidRPr="008752B7">
        <w:rPr>
          <w:rFonts w:ascii="Garamond" w:hAnsi="Garamond"/>
          <w:b/>
          <w:bCs/>
          <w:snapToGrid w:val="0"/>
          <w:sz w:val="24"/>
        </w:rPr>
        <w:t xml:space="preserve"> </w:t>
      </w:r>
      <w:r w:rsidRPr="006830CE">
        <w:rPr>
          <w:rFonts w:ascii="Garamond" w:hAnsi="Garamond"/>
          <w:snapToGrid w:val="0"/>
          <w:sz w:val="24"/>
        </w:rPr>
        <w:t>concuerda con la documentación</w:t>
      </w:r>
      <w:r>
        <w:rPr>
          <w:rFonts w:ascii="Garamond" w:hAnsi="Garamond"/>
          <w:snapToGrid w:val="0"/>
          <w:sz w:val="24"/>
        </w:rPr>
        <w:t xml:space="preserve"> </w:t>
      </w:r>
      <w:proofErr w:type="spellStart"/>
      <w:r>
        <w:rPr>
          <w:rFonts w:ascii="Garamond" w:hAnsi="Garamond"/>
          <w:snapToGrid w:val="0"/>
          <w:sz w:val="24"/>
        </w:rPr>
        <w:t>respaldatoria</w:t>
      </w:r>
      <w:proofErr w:type="spellEnd"/>
      <w:r>
        <w:rPr>
          <w:rFonts w:ascii="Garamond" w:hAnsi="Garamond"/>
          <w:snapToGrid w:val="0"/>
          <w:sz w:val="24"/>
        </w:rPr>
        <w:t xml:space="preserve"> y los registros</w:t>
      </w:r>
      <w:r w:rsidRPr="006830CE">
        <w:rPr>
          <w:rFonts w:ascii="Garamond" w:hAnsi="Garamond"/>
          <w:snapToGrid w:val="0"/>
          <w:sz w:val="24"/>
        </w:rPr>
        <w:t xml:space="preserve"> señalad</w:t>
      </w:r>
      <w:r>
        <w:rPr>
          <w:rFonts w:ascii="Garamond" w:hAnsi="Garamond"/>
          <w:snapToGrid w:val="0"/>
          <w:sz w:val="24"/>
        </w:rPr>
        <w:t>os</w:t>
      </w:r>
      <w:r w:rsidRPr="006830CE">
        <w:rPr>
          <w:rFonts w:ascii="Garamond" w:hAnsi="Garamond"/>
          <w:snapToGrid w:val="0"/>
          <w:sz w:val="24"/>
        </w:rPr>
        <w:t xml:space="preserve"> en el apartado anterior.</w:t>
      </w:r>
    </w:p>
    <w:p w14:paraId="1A7D502E" w14:textId="77777777" w:rsidR="00BE6111" w:rsidRPr="00BE6111" w:rsidRDefault="00BE6111" w:rsidP="00BE6111">
      <w:pPr>
        <w:jc w:val="both"/>
        <w:rPr>
          <w:rFonts w:ascii="Garamond" w:hAnsi="Garamond"/>
          <w:b/>
          <w:sz w:val="24"/>
          <w:szCs w:val="24"/>
        </w:rPr>
      </w:pPr>
    </w:p>
    <w:p w14:paraId="6C2ABC6B" w14:textId="77777777" w:rsidR="00D54E7D" w:rsidRPr="00E52E90" w:rsidRDefault="00D54E7D" w:rsidP="00BE6111">
      <w:pPr>
        <w:tabs>
          <w:tab w:val="left" w:pos="-720"/>
        </w:tabs>
        <w:jc w:val="both"/>
        <w:rPr>
          <w:rFonts w:ascii="Garamond" w:hAnsi="Garamond"/>
          <w:b/>
          <w:sz w:val="24"/>
          <w:szCs w:val="24"/>
          <w:lang w:val="es-AR"/>
        </w:rPr>
      </w:pPr>
      <w:r w:rsidRPr="00E52E90">
        <w:rPr>
          <w:rFonts w:ascii="Garamond" w:hAnsi="Garamond"/>
          <w:b/>
          <w:sz w:val="24"/>
          <w:szCs w:val="24"/>
          <w:lang w:val="es-AR"/>
        </w:rPr>
        <w:t>Otras cuestiones</w:t>
      </w:r>
    </w:p>
    <w:p w14:paraId="3E8B37A1" w14:textId="77777777" w:rsidR="00D54E7D" w:rsidRPr="00E52E90" w:rsidRDefault="00D54E7D" w:rsidP="00BE6111">
      <w:pPr>
        <w:tabs>
          <w:tab w:val="left" w:pos="-720"/>
        </w:tabs>
        <w:jc w:val="both"/>
        <w:rPr>
          <w:rFonts w:ascii="Garamond" w:hAnsi="Garamond"/>
          <w:b/>
          <w:sz w:val="24"/>
          <w:szCs w:val="24"/>
          <w:lang w:val="es-AR"/>
        </w:rPr>
      </w:pPr>
    </w:p>
    <w:p w14:paraId="7DE1DE8C" w14:textId="77777777" w:rsidR="00D54E7D" w:rsidRPr="00E52E90" w:rsidRDefault="00D54E7D" w:rsidP="00BE6111">
      <w:pPr>
        <w:tabs>
          <w:tab w:val="left" w:pos="-720"/>
        </w:tabs>
        <w:jc w:val="both"/>
        <w:rPr>
          <w:rFonts w:ascii="Garamond" w:hAnsi="Garamond"/>
          <w:sz w:val="24"/>
          <w:szCs w:val="24"/>
          <w:lang w:val="es-AR"/>
        </w:rPr>
      </w:pPr>
      <w:r w:rsidRPr="00E52E90">
        <w:rPr>
          <w:rFonts w:ascii="Garamond" w:hAnsi="Garamond"/>
          <w:sz w:val="24"/>
          <w:szCs w:val="24"/>
          <w:lang w:val="es-AR"/>
        </w:rPr>
        <w:t>La presente certificación se emite para uso exclusivo de la Sociedad, para su presentación a la Dirección General de Rentas, y no debe ser utilizada para ningún otro propósito.</w:t>
      </w:r>
    </w:p>
    <w:p w14:paraId="5D239080" w14:textId="77777777" w:rsidR="00D54E7D" w:rsidRPr="00E52E90" w:rsidRDefault="00D54E7D" w:rsidP="00BE6111">
      <w:pPr>
        <w:jc w:val="both"/>
        <w:rPr>
          <w:rFonts w:ascii="Garamond" w:hAnsi="Garamond"/>
          <w:sz w:val="24"/>
          <w:szCs w:val="24"/>
          <w:lang w:val="es-AR" w:eastAsia="en-US"/>
        </w:rPr>
      </w:pPr>
    </w:p>
    <w:p w14:paraId="386B7137" w14:textId="77777777" w:rsidR="00D54E7D" w:rsidRPr="00E52E90" w:rsidRDefault="00D54E7D" w:rsidP="00BE6111">
      <w:pPr>
        <w:jc w:val="both"/>
        <w:rPr>
          <w:rFonts w:ascii="Garamond" w:hAnsi="Garamond"/>
          <w:sz w:val="24"/>
          <w:szCs w:val="24"/>
          <w:lang w:val="es-AR" w:eastAsia="en-US"/>
        </w:rPr>
      </w:pPr>
    </w:p>
    <w:p w14:paraId="28D6C5CC" w14:textId="77777777" w:rsidR="00BE6111" w:rsidRPr="006F54DA" w:rsidRDefault="00BE6111" w:rsidP="00BE6111">
      <w:pPr>
        <w:spacing w:line="246" w:lineRule="exact"/>
        <w:jc w:val="both"/>
        <w:rPr>
          <w:rFonts w:ascii="Garamond" w:hAnsi="Garamond"/>
          <w:color w:val="010302"/>
          <w:sz w:val="24"/>
          <w:szCs w:val="24"/>
          <w:lang w:val="es-AR"/>
        </w:rPr>
      </w:pPr>
      <w:r w:rsidRPr="006F54DA">
        <w:rPr>
          <w:rFonts w:ascii="Garamond" w:hAnsi="Garamond"/>
          <w:color w:val="010302"/>
          <w:sz w:val="24"/>
          <w:szCs w:val="24"/>
          <w:lang w:val="es-AR"/>
        </w:rPr>
        <w:t xml:space="preserve">Ciudad </w:t>
      </w:r>
      <w:r>
        <w:rPr>
          <w:rFonts w:ascii="Garamond" w:hAnsi="Garamond"/>
          <w:color w:val="010302"/>
          <w:sz w:val="24"/>
          <w:szCs w:val="24"/>
          <w:lang w:val="es-AR"/>
        </w:rPr>
        <w:t>Autónoma de Buenos Aires,</w:t>
      </w:r>
      <w:r w:rsidRPr="006F54DA">
        <w:rPr>
          <w:rFonts w:ascii="Garamond" w:hAnsi="Garamond"/>
          <w:color w:val="010302"/>
          <w:sz w:val="24"/>
          <w:szCs w:val="24"/>
          <w:lang w:val="es-AR"/>
        </w:rPr>
        <w:t xml:space="preserve"> </w:t>
      </w:r>
      <w:proofErr w:type="spellStart"/>
      <w:r>
        <w:rPr>
          <w:rFonts w:ascii="Garamond" w:hAnsi="Garamond"/>
          <w:color w:val="010302"/>
          <w:sz w:val="24"/>
          <w:szCs w:val="24"/>
          <w:lang w:val="es-AR"/>
        </w:rPr>
        <w:t>dd</w:t>
      </w:r>
      <w:proofErr w:type="spellEnd"/>
      <w:r>
        <w:rPr>
          <w:rFonts w:ascii="Garamond" w:hAnsi="Garamond"/>
          <w:color w:val="010302"/>
          <w:sz w:val="24"/>
          <w:szCs w:val="24"/>
          <w:lang w:val="es-AR"/>
        </w:rPr>
        <w:t>/mm/</w:t>
      </w:r>
      <w:proofErr w:type="spellStart"/>
      <w:r>
        <w:rPr>
          <w:rFonts w:ascii="Garamond" w:hAnsi="Garamond"/>
          <w:color w:val="010302"/>
          <w:sz w:val="24"/>
          <w:szCs w:val="24"/>
          <w:lang w:val="es-AR"/>
        </w:rPr>
        <w:t>aaaa</w:t>
      </w:r>
      <w:proofErr w:type="spellEnd"/>
    </w:p>
    <w:p w14:paraId="526EE5CB" w14:textId="77777777" w:rsidR="00BE6111" w:rsidRPr="006F54DA" w:rsidRDefault="00BE6111" w:rsidP="00BE6111">
      <w:pPr>
        <w:spacing w:line="246" w:lineRule="exact"/>
        <w:jc w:val="both"/>
        <w:rPr>
          <w:rFonts w:ascii="Garamond" w:hAnsi="Garamond"/>
          <w:color w:val="010302"/>
          <w:sz w:val="24"/>
          <w:szCs w:val="24"/>
          <w:lang w:val="es-AR"/>
        </w:rPr>
      </w:pPr>
    </w:p>
    <w:tbl>
      <w:tblPr>
        <w:tblW w:w="0" w:type="auto"/>
        <w:tblLook w:val="01E0" w:firstRow="1" w:lastRow="1" w:firstColumn="1" w:lastColumn="1" w:noHBand="0" w:noVBand="0"/>
      </w:tblPr>
      <w:tblGrid>
        <w:gridCol w:w="2701"/>
        <w:gridCol w:w="2466"/>
        <w:gridCol w:w="3197"/>
      </w:tblGrid>
      <w:tr w:rsidR="00BE6111" w:rsidRPr="00A117BE" w14:paraId="64623C52" w14:textId="77777777" w:rsidTr="00BD50D5">
        <w:tc>
          <w:tcPr>
            <w:tcW w:w="3164" w:type="dxa"/>
            <w:shd w:val="clear" w:color="auto" w:fill="auto"/>
          </w:tcPr>
          <w:p w14:paraId="03728FEA" w14:textId="77777777" w:rsidR="00BE6111" w:rsidRPr="00A6752D" w:rsidRDefault="00BE6111" w:rsidP="00BD50D5">
            <w:pPr>
              <w:adjustRightInd w:val="0"/>
              <w:spacing w:line="249" w:lineRule="atLeast"/>
              <w:jc w:val="both"/>
              <w:rPr>
                <w:rFonts w:ascii="Garamond" w:hAnsi="Garamond"/>
              </w:rPr>
            </w:pPr>
          </w:p>
        </w:tc>
        <w:tc>
          <w:tcPr>
            <w:tcW w:w="2884" w:type="dxa"/>
            <w:shd w:val="clear" w:color="auto" w:fill="auto"/>
          </w:tcPr>
          <w:p w14:paraId="5D07BE73" w14:textId="77777777" w:rsidR="00BE6111" w:rsidRPr="00A6752D" w:rsidRDefault="00BE6111" w:rsidP="00BD50D5">
            <w:pPr>
              <w:adjustRightInd w:val="0"/>
              <w:spacing w:line="249" w:lineRule="atLeast"/>
              <w:jc w:val="both"/>
              <w:rPr>
                <w:rFonts w:ascii="Garamond" w:hAnsi="Garamond"/>
              </w:rPr>
            </w:pPr>
          </w:p>
        </w:tc>
        <w:tc>
          <w:tcPr>
            <w:tcW w:w="3446" w:type="dxa"/>
            <w:shd w:val="clear" w:color="auto" w:fill="auto"/>
          </w:tcPr>
          <w:p w14:paraId="0D2235B2" w14:textId="77777777" w:rsidR="00BE6111" w:rsidRPr="00A6752D" w:rsidRDefault="00BE6111" w:rsidP="00BD50D5">
            <w:pPr>
              <w:adjustRightInd w:val="0"/>
              <w:spacing w:line="249" w:lineRule="atLeast"/>
              <w:jc w:val="center"/>
              <w:rPr>
                <w:rFonts w:ascii="Garamond" w:hAnsi="Garamond"/>
                <w:sz w:val="24"/>
                <w:szCs w:val="24"/>
              </w:rPr>
            </w:pPr>
            <w:r w:rsidRPr="00A6752D">
              <w:rPr>
                <w:rFonts w:ascii="Garamond" w:hAnsi="Garamond"/>
                <w:sz w:val="24"/>
                <w:szCs w:val="24"/>
              </w:rPr>
              <w:t>Dr. WXYZ</w:t>
            </w:r>
          </w:p>
          <w:p w14:paraId="7472A110" w14:textId="77777777" w:rsidR="00BE6111" w:rsidRPr="00A6752D" w:rsidRDefault="00BE6111" w:rsidP="00BD50D5">
            <w:pPr>
              <w:adjustRightInd w:val="0"/>
              <w:spacing w:line="249" w:lineRule="atLeast"/>
              <w:jc w:val="center"/>
              <w:rPr>
                <w:rFonts w:ascii="Garamond" w:hAnsi="Garamond"/>
                <w:sz w:val="24"/>
                <w:szCs w:val="24"/>
              </w:rPr>
            </w:pPr>
            <w:r w:rsidRPr="00A6752D">
              <w:rPr>
                <w:rFonts w:ascii="Garamond" w:hAnsi="Garamond"/>
                <w:sz w:val="24"/>
                <w:szCs w:val="24"/>
              </w:rPr>
              <w:t>Contador Público (Universidad)</w:t>
            </w:r>
          </w:p>
          <w:p w14:paraId="6C99D3E0" w14:textId="77777777" w:rsidR="00BE6111" w:rsidRPr="00A6752D" w:rsidRDefault="00BE6111" w:rsidP="00BD50D5">
            <w:pPr>
              <w:adjustRightInd w:val="0"/>
              <w:spacing w:line="249" w:lineRule="atLeast"/>
              <w:jc w:val="center"/>
              <w:rPr>
                <w:rFonts w:ascii="Garamond" w:hAnsi="Garamond"/>
              </w:rPr>
            </w:pPr>
            <w:r w:rsidRPr="00A6752D">
              <w:rPr>
                <w:rFonts w:ascii="Garamond" w:hAnsi="Garamond"/>
                <w:sz w:val="24"/>
                <w:szCs w:val="24"/>
              </w:rPr>
              <w:t xml:space="preserve">C.P.C.E.C.A.B.A. </w:t>
            </w:r>
            <w:proofErr w:type="spellStart"/>
            <w:r w:rsidRPr="00A6752D">
              <w:rPr>
                <w:rFonts w:ascii="Garamond" w:hAnsi="Garamond"/>
                <w:sz w:val="24"/>
                <w:szCs w:val="24"/>
              </w:rPr>
              <w:t>T°</w:t>
            </w:r>
            <w:proofErr w:type="spellEnd"/>
            <w:r w:rsidRPr="00A6752D">
              <w:rPr>
                <w:rFonts w:ascii="Garamond" w:hAnsi="Garamond"/>
                <w:sz w:val="24"/>
                <w:szCs w:val="24"/>
              </w:rPr>
              <w:t xml:space="preserve">… </w:t>
            </w:r>
            <w:proofErr w:type="spellStart"/>
            <w:r w:rsidRPr="00A6752D">
              <w:rPr>
                <w:rFonts w:ascii="Garamond" w:hAnsi="Garamond"/>
                <w:sz w:val="24"/>
                <w:szCs w:val="24"/>
              </w:rPr>
              <w:t>F°</w:t>
            </w:r>
            <w:proofErr w:type="spellEnd"/>
            <w:r w:rsidRPr="00A6752D">
              <w:rPr>
                <w:rFonts w:ascii="Garamond" w:hAnsi="Garamond"/>
                <w:sz w:val="24"/>
                <w:szCs w:val="24"/>
              </w:rPr>
              <w:t>…</w:t>
            </w:r>
          </w:p>
        </w:tc>
      </w:tr>
    </w:tbl>
    <w:p w14:paraId="5277A511" w14:textId="77777777" w:rsidR="00D54E7D" w:rsidRPr="00BE6111" w:rsidRDefault="00D54E7D" w:rsidP="00BE6111">
      <w:pPr>
        <w:jc w:val="both"/>
        <w:rPr>
          <w:rFonts w:ascii="Garamond" w:hAnsi="Garamond"/>
          <w:color w:val="0070C0"/>
          <w:sz w:val="24"/>
          <w:szCs w:val="24"/>
          <w:u w:val="single"/>
        </w:rPr>
      </w:pPr>
    </w:p>
    <w:sectPr w:rsidR="00D54E7D" w:rsidRPr="00BE6111" w:rsidSect="00D54E7D">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1418" w:right="1273" w:bottom="1418"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EEFF0" w14:textId="77777777" w:rsidR="00E443A5" w:rsidRDefault="00E443A5">
      <w:r>
        <w:separator/>
      </w:r>
    </w:p>
  </w:endnote>
  <w:endnote w:type="continuationSeparator" w:id="0">
    <w:p w14:paraId="224AA7F6" w14:textId="77777777" w:rsidR="00E443A5" w:rsidRDefault="00E44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3FD52" w14:textId="77777777" w:rsidR="00D54E7D" w:rsidRDefault="00D54E7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6747F" w14:textId="77777777" w:rsidR="00D54E7D" w:rsidRDefault="00D54E7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B13A3" w14:textId="77777777" w:rsidR="00D54E7D" w:rsidRDefault="00D54E7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210E0" w14:textId="77777777" w:rsidR="00E443A5" w:rsidRDefault="00E443A5">
      <w:r>
        <w:separator/>
      </w:r>
    </w:p>
  </w:footnote>
  <w:footnote w:type="continuationSeparator" w:id="0">
    <w:p w14:paraId="62BEDBEF" w14:textId="77777777" w:rsidR="00E443A5" w:rsidRDefault="00E443A5">
      <w:r>
        <w:continuationSeparator/>
      </w:r>
    </w:p>
  </w:footnote>
  <w:footnote w:id="1">
    <w:p w14:paraId="7D742ABD" w14:textId="42873292" w:rsidR="00E52E90" w:rsidRPr="006A6B15" w:rsidRDefault="00E52E90" w:rsidP="00E52E90">
      <w:pPr>
        <w:pStyle w:val="Textonotapie"/>
        <w:jc w:val="both"/>
        <w:rPr>
          <w:rFonts w:ascii="Garamond" w:hAnsi="Garamond"/>
          <w:lang w:val="es-419"/>
        </w:rPr>
      </w:pPr>
      <w:r w:rsidRPr="006A6B15">
        <w:rPr>
          <w:rStyle w:val="Refdenotaalpie"/>
          <w:rFonts w:ascii="Garamond" w:hAnsi="Garamond"/>
        </w:rPr>
        <w:footnoteRef/>
      </w:r>
      <w:r w:rsidR="00226E01">
        <w:rPr>
          <w:rFonts w:ascii="Garamond" w:hAnsi="Garamond"/>
        </w:rPr>
        <w:t xml:space="preserve"> </w:t>
      </w:r>
      <w:r w:rsidRPr="006A6B15">
        <w:rPr>
          <w:rFonts w:ascii="Garamond" w:hAnsi="Garamond"/>
        </w:rPr>
        <w:t>El modelo de informe es meramente ilustrativo y no es de aplicación obligatoria</w:t>
      </w:r>
      <w:r w:rsidRPr="006A6B15">
        <w:rPr>
          <w:rFonts w:ascii="Garamond" w:hAnsi="Garamond"/>
          <w:lang w:val="es-419"/>
        </w:rPr>
        <w:t>.</w:t>
      </w:r>
    </w:p>
  </w:footnote>
  <w:footnote w:id="2">
    <w:p w14:paraId="33EE0249" w14:textId="77777777" w:rsidR="00882A45" w:rsidRPr="006A596D" w:rsidRDefault="00882A45" w:rsidP="00882A45">
      <w:pPr>
        <w:pStyle w:val="Textonotapie"/>
        <w:rPr>
          <w:lang w:val="es-AR"/>
        </w:rPr>
      </w:pPr>
      <w:r>
        <w:rPr>
          <w:rStyle w:val="Refdenotaalpie"/>
        </w:rPr>
        <w:footnoteRef/>
      </w:r>
      <w:r>
        <w:t xml:space="preserve"> </w:t>
      </w:r>
      <w:r>
        <w:rPr>
          <w:rFonts w:ascii="Garamond" w:hAnsi="Garamond"/>
          <w:lang w:val="es-419"/>
        </w:rPr>
        <w:t>Cargo del destinatario</w:t>
      </w:r>
      <w:r w:rsidRPr="0044176B">
        <w:rPr>
          <w:rFonts w:ascii="Garamond" w:hAnsi="Garamond"/>
          <w:lang w:val="es-419"/>
        </w:rPr>
        <w:t xml:space="preserve"> del informe</w:t>
      </w:r>
      <w:r>
        <w:rPr>
          <w:rFonts w:ascii="Garamond" w:hAnsi="Garamond"/>
          <w:lang w:val="es-419"/>
        </w:rPr>
        <w:t xml:space="preserve"> </w:t>
      </w:r>
      <w:r>
        <w:rPr>
          <w:rFonts w:ascii="Garamond" w:hAnsi="Garamond"/>
        </w:rPr>
        <w:t>según la naturaleza del ente cuya información declara (por ejemplo: Presidente, Socio Gerente, etc.).</w:t>
      </w:r>
    </w:p>
  </w:footnote>
  <w:footnote w:id="3">
    <w:p w14:paraId="4CDA6B2F" w14:textId="77777777" w:rsidR="00882A45" w:rsidRPr="006A596D" w:rsidRDefault="00882A45" w:rsidP="00882A45">
      <w:pPr>
        <w:pStyle w:val="Textonotapie"/>
        <w:rPr>
          <w:lang w:val="es-AR"/>
        </w:rPr>
      </w:pPr>
      <w:r>
        <w:rPr>
          <w:rStyle w:val="Refdenotaalpie"/>
        </w:rPr>
        <w:footnoteRef/>
      </w:r>
      <w:r>
        <w:t xml:space="preserve"> </w:t>
      </w:r>
      <w:r w:rsidRPr="006A596D">
        <w:rPr>
          <w:rFonts w:ascii="Garamond" w:hAnsi="Garamond"/>
          <w:lang w:val="es-419"/>
        </w:rPr>
        <w:t>Razón social.</w:t>
      </w:r>
    </w:p>
  </w:footnote>
  <w:footnote w:id="4">
    <w:p w14:paraId="724EBA8B" w14:textId="77777777" w:rsidR="00882A45" w:rsidRPr="0094158A" w:rsidRDefault="00882A45" w:rsidP="00882A45">
      <w:pPr>
        <w:pStyle w:val="Textonotapie"/>
        <w:jc w:val="both"/>
        <w:rPr>
          <w:rFonts w:ascii="Garamond" w:hAnsi="Garamond"/>
        </w:rPr>
      </w:pPr>
      <w:r w:rsidRPr="0094158A">
        <w:rPr>
          <w:rStyle w:val="Refdenotaalpie"/>
          <w:rFonts w:ascii="Garamond" w:hAnsi="Garamond"/>
        </w:rPr>
        <w:footnoteRef/>
      </w:r>
      <w:r w:rsidRPr="0094158A">
        <w:rPr>
          <w:rFonts w:ascii="Garamond" w:hAnsi="Garamond"/>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5">
    <w:p w14:paraId="4BDF07F8" w14:textId="27168AEA" w:rsidR="00BE6111" w:rsidRPr="006A6B15" w:rsidRDefault="00BE6111" w:rsidP="00BE6111">
      <w:pPr>
        <w:pStyle w:val="Textonotapie"/>
        <w:jc w:val="both"/>
        <w:rPr>
          <w:rFonts w:ascii="Garamond" w:hAnsi="Garamond"/>
          <w:lang w:val="es-AR"/>
        </w:rPr>
      </w:pPr>
      <w:r w:rsidRPr="006A6B15">
        <w:rPr>
          <w:rStyle w:val="Refdenotaalpie"/>
          <w:rFonts w:ascii="Garamond" w:hAnsi="Garamond"/>
        </w:rPr>
        <w:footnoteRef/>
      </w:r>
      <w:r w:rsidRPr="006A6B15">
        <w:rPr>
          <w:rFonts w:ascii="Garamond" w:hAnsi="Garamond"/>
        </w:rPr>
        <w:t xml:space="preserve"> </w:t>
      </w:r>
      <w:r w:rsidRPr="006A6B15">
        <w:rPr>
          <w:rFonts w:ascii="Garamond" w:hAnsi="Garamond"/>
          <w:lang w:val="es-AR"/>
        </w:rPr>
        <w:t>Completar según corresponda.</w:t>
      </w:r>
    </w:p>
  </w:footnote>
  <w:footnote w:id="6">
    <w:p w14:paraId="38142150" w14:textId="2B23DDFE" w:rsidR="006A6B15" w:rsidRPr="006A6B15" w:rsidRDefault="006A6B15" w:rsidP="006A6B15">
      <w:pPr>
        <w:pStyle w:val="Textonotapie"/>
        <w:jc w:val="both"/>
        <w:rPr>
          <w:rFonts w:ascii="Garamond" w:hAnsi="Garamond"/>
          <w:lang w:val="es-AR"/>
        </w:rPr>
      </w:pPr>
      <w:r w:rsidRPr="006A6B15">
        <w:rPr>
          <w:rStyle w:val="Refdenotaalpie"/>
          <w:rFonts w:ascii="Garamond" w:hAnsi="Garamond"/>
        </w:rPr>
        <w:footnoteRef/>
      </w:r>
      <w:r w:rsidR="00882A45">
        <w:rPr>
          <w:rFonts w:ascii="Garamond" w:hAnsi="Garamond"/>
          <w:lang w:val="es-AR"/>
        </w:rPr>
        <w:t xml:space="preserve"> Ídem 3</w:t>
      </w:r>
      <w:r w:rsidRPr="006A6B15">
        <w:rPr>
          <w:rFonts w:ascii="Garamond" w:hAnsi="Garamond"/>
          <w:lang w:val="es-AR"/>
        </w:rPr>
        <w:t>.</w:t>
      </w:r>
    </w:p>
  </w:footnote>
  <w:footnote w:id="7">
    <w:p w14:paraId="4BD5CD43" w14:textId="5DB5AE40" w:rsidR="00BE6111" w:rsidRPr="006A6B15" w:rsidRDefault="00BE6111" w:rsidP="00BE6111">
      <w:pPr>
        <w:pStyle w:val="Textonotapie"/>
        <w:jc w:val="both"/>
        <w:rPr>
          <w:rFonts w:ascii="Garamond" w:hAnsi="Garamond"/>
          <w:lang w:val="es-AR"/>
        </w:rPr>
      </w:pPr>
      <w:r w:rsidRPr="006A6B15">
        <w:rPr>
          <w:rStyle w:val="Refdenotaalpie"/>
          <w:rFonts w:ascii="Garamond" w:hAnsi="Garamond"/>
        </w:rPr>
        <w:footnoteRef/>
      </w:r>
      <w:r w:rsidRPr="006A6B15">
        <w:rPr>
          <w:rFonts w:ascii="Garamond" w:hAnsi="Garamond"/>
        </w:rPr>
        <w:t xml:space="preserve"> </w:t>
      </w:r>
      <w:r w:rsidRPr="006A6B15">
        <w:rPr>
          <w:rFonts w:ascii="Garamond" w:hAnsi="Garamond"/>
          <w:lang w:val="es-AR"/>
        </w:rPr>
        <w:t>Ídem 5.</w:t>
      </w:r>
    </w:p>
  </w:footnote>
  <w:footnote w:id="8">
    <w:p w14:paraId="743C4169" w14:textId="77777777" w:rsidR="00E52E90" w:rsidRPr="002A43BE" w:rsidRDefault="00E52E90" w:rsidP="00E52E90">
      <w:pPr>
        <w:pStyle w:val="Textonotapie"/>
        <w:rPr>
          <w:lang w:val="es-AR"/>
        </w:rPr>
      </w:pPr>
      <w:r w:rsidRPr="006A6B15">
        <w:rPr>
          <w:rStyle w:val="Refdenotaalpie"/>
          <w:rFonts w:ascii="Garamond" w:hAnsi="Garamond"/>
        </w:rPr>
        <w:footnoteRef/>
      </w:r>
      <w:r w:rsidRPr="006A6B15">
        <w:rPr>
          <w:rFonts w:ascii="Garamond" w:hAnsi="Garamond"/>
        </w:rPr>
        <w:t xml:space="preserve"> De corresponder, únicamente para personas jurídicas.</w:t>
      </w:r>
    </w:p>
  </w:footnote>
  <w:footnote w:id="9">
    <w:p w14:paraId="007ADAAF" w14:textId="77777777" w:rsidR="00BE6111" w:rsidRPr="00747153" w:rsidRDefault="00BE6111" w:rsidP="00BE6111">
      <w:pPr>
        <w:pStyle w:val="Textonotapie"/>
        <w:rPr>
          <w:lang w:val="es-AR"/>
        </w:rPr>
      </w:pPr>
      <w:r w:rsidRPr="006A6B15">
        <w:rPr>
          <w:rStyle w:val="Refdenotaalpie"/>
          <w:rFonts w:ascii="Garamond" w:hAnsi="Garamond"/>
        </w:rPr>
        <w:footnoteRef/>
      </w:r>
      <w:r w:rsidRPr="006A6B15">
        <w:rPr>
          <w:rFonts w:ascii="Garamond" w:hAnsi="Garamond"/>
        </w:rPr>
        <w:t xml:space="preserve"> Cualquier otro documento de respaldo que sea necesario incluir.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47C1E" w14:textId="5159BFCA" w:rsidR="00D54E7D" w:rsidRDefault="00D54E7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7DFE7" w14:textId="7B1F97A6" w:rsidR="00D54E7D" w:rsidRDefault="00D54E7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4E8CF" w14:textId="5418AAB5" w:rsidR="00D54E7D" w:rsidRDefault="00D54E7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numFmt w:val="bullet"/>
      <w:suff w:val="nothing"/>
      <w:lvlText w:val=""/>
      <w:lvlJc w:val="left"/>
      <w:pPr>
        <w:ind w:left="991" w:hanging="283"/>
      </w:pPr>
      <w:rPr>
        <w:rFonts w:ascii="Symbol" w:hAnsi="Symbol"/>
      </w:rPr>
    </w:lvl>
    <w:lvl w:ilvl="1">
      <w:start w:val="1"/>
      <w:numFmt w:val="decimal"/>
      <w:suff w:val="nothing"/>
      <w:lvlText w:val="%2."/>
      <w:lvlJc w:val="left"/>
      <w:pPr>
        <w:ind w:left="566" w:hanging="283"/>
      </w:pPr>
      <w:rPr>
        <w:rFonts w:cs="Times New Roman"/>
      </w:rPr>
    </w:lvl>
    <w:lvl w:ilvl="2">
      <w:start w:val="1"/>
      <w:numFmt w:val="decimal"/>
      <w:suff w:val="nothing"/>
      <w:lvlText w:val="%3."/>
      <w:lvlJc w:val="left"/>
      <w:pPr>
        <w:ind w:left="849" w:hanging="283"/>
      </w:pPr>
      <w:rPr>
        <w:rFonts w:cs="Times New Roman"/>
      </w:rPr>
    </w:lvl>
    <w:lvl w:ilvl="3">
      <w:start w:val="1"/>
      <w:numFmt w:val="decimal"/>
      <w:suff w:val="nothing"/>
      <w:lvlText w:val="%4."/>
      <w:lvlJc w:val="left"/>
      <w:pPr>
        <w:ind w:left="1132" w:hanging="283"/>
      </w:pPr>
      <w:rPr>
        <w:rFonts w:cs="Times New Roman"/>
      </w:rPr>
    </w:lvl>
    <w:lvl w:ilvl="4">
      <w:start w:val="1"/>
      <w:numFmt w:val="decimal"/>
      <w:suff w:val="nothing"/>
      <w:lvlText w:val="%5."/>
      <w:lvlJc w:val="left"/>
      <w:pPr>
        <w:ind w:left="1415" w:hanging="283"/>
      </w:pPr>
      <w:rPr>
        <w:rFonts w:cs="Times New Roman"/>
      </w:rPr>
    </w:lvl>
    <w:lvl w:ilvl="5">
      <w:start w:val="1"/>
      <w:numFmt w:val="decimal"/>
      <w:suff w:val="nothing"/>
      <w:lvlText w:val="%6."/>
      <w:lvlJc w:val="left"/>
      <w:pPr>
        <w:ind w:left="1698" w:hanging="283"/>
      </w:pPr>
      <w:rPr>
        <w:rFonts w:cs="Times New Roman"/>
      </w:rPr>
    </w:lvl>
    <w:lvl w:ilvl="6">
      <w:start w:val="1"/>
      <w:numFmt w:val="decimal"/>
      <w:suff w:val="nothing"/>
      <w:lvlText w:val="%7."/>
      <w:lvlJc w:val="left"/>
      <w:pPr>
        <w:ind w:left="1981" w:hanging="283"/>
      </w:pPr>
      <w:rPr>
        <w:rFonts w:cs="Times New Roman"/>
      </w:rPr>
    </w:lvl>
    <w:lvl w:ilvl="7">
      <w:start w:val="1"/>
      <w:numFmt w:val="decimal"/>
      <w:suff w:val="nothing"/>
      <w:lvlText w:val="%8."/>
      <w:lvlJc w:val="left"/>
      <w:pPr>
        <w:ind w:left="2264" w:hanging="283"/>
      </w:pPr>
      <w:rPr>
        <w:rFonts w:cs="Times New Roman"/>
      </w:rPr>
    </w:lvl>
    <w:lvl w:ilvl="8">
      <w:start w:val="1"/>
      <w:numFmt w:val="decimal"/>
      <w:suff w:val="nothing"/>
      <w:lvlText w:val="%9."/>
      <w:lvlJc w:val="left"/>
      <w:pPr>
        <w:ind w:left="2547" w:hanging="283"/>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15:restartNumberingAfterBreak="0">
    <w:nsid w:val="120C78DA"/>
    <w:multiLevelType w:val="hybridMultilevel"/>
    <w:tmpl w:val="22C6510A"/>
    <w:lvl w:ilvl="0" w:tplc="8140D9A2">
      <w:start w:val="1"/>
      <w:numFmt w:val="decimal"/>
      <w:lvlText w:val="(%1)"/>
      <w:lvlJc w:val="left"/>
      <w:pPr>
        <w:ind w:left="2850" w:hanging="360"/>
      </w:pPr>
      <w:rPr>
        <w:rFonts w:cs="Times New Roman" w:hint="default"/>
        <w:color w:val="FF0000"/>
      </w:rPr>
    </w:lvl>
    <w:lvl w:ilvl="1" w:tplc="2C0A0019" w:tentative="1">
      <w:start w:val="1"/>
      <w:numFmt w:val="lowerLetter"/>
      <w:lvlText w:val="%2."/>
      <w:lvlJc w:val="left"/>
      <w:pPr>
        <w:ind w:left="3570" w:hanging="360"/>
      </w:pPr>
      <w:rPr>
        <w:rFonts w:cs="Times New Roman"/>
      </w:rPr>
    </w:lvl>
    <w:lvl w:ilvl="2" w:tplc="2C0A001B" w:tentative="1">
      <w:start w:val="1"/>
      <w:numFmt w:val="lowerRoman"/>
      <w:lvlText w:val="%3."/>
      <w:lvlJc w:val="right"/>
      <w:pPr>
        <w:ind w:left="4290" w:hanging="180"/>
      </w:pPr>
      <w:rPr>
        <w:rFonts w:cs="Times New Roman"/>
      </w:rPr>
    </w:lvl>
    <w:lvl w:ilvl="3" w:tplc="2C0A000F" w:tentative="1">
      <w:start w:val="1"/>
      <w:numFmt w:val="decimal"/>
      <w:lvlText w:val="%4."/>
      <w:lvlJc w:val="left"/>
      <w:pPr>
        <w:ind w:left="5010" w:hanging="360"/>
      </w:pPr>
      <w:rPr>
        <w:rFonts w:cs="Times New Roman"/>
      </w:rPr>
    </w:lvl>
    <w:lvl w:ilvl="4" w:tplc="2C0A0019" w:tentative="1">
      <w:start w:val="1"/>
      <w:numFmt w:val="lowerLetter"/>
      <w:lvlText w:val="%5."/>
      <w:lvlJc w:val="left"/>
      <w:pPr>
        <w:ind w:left="5730" w:hanging="360"/>
      </w:pPr>
      <w:rPr>
        <w:rFonts w:cs="Times New Roman"/>
      </w:rPr>
    </w:lvl>
    <w:lvl w:ilvl="5" w:tplc="2C0A001B" w:tentative="1">
      <w:start w:val="1"/>
      <w:numFmt w:val="lowerRoman"/>
      <w:lvlText w:val="%6."/>
      <w:lvlJc w:val="right"/>
      <w:pPr>
        <w:ind w:left="6450" w:hanging="180"/>
      </w:pPr>
      <w:rPr>
        <w:rFonts w:cs="Times New Roman"/>
      </w:rPr>
    </w:lvl>
    <w:lvl w:ilvl="6" w:tplc="2C0A000F" w:tentative="1">
      <w:start w:val="1"/>
      <w:numFmt w:val="decimal"/>
      <w:lvlText w:val="%7."/>
      <w:lvlJc w:val="left"/>
      <w:pPr>
        <w:ind w:left="7170" w:hanging="360"/>
      </w:pPr>
      <w:rPr>
        <w:rFonts w:cs="Times New Roman"/>
      </w:rPr>
    </w:lvl>
    <w:lvl w:ilvl="7" w:tplc="2C0A0019" w:tentative="1">
      <w:start w:val="1"/>
      <w:numFmt w:val="lowerLetter"/>
      <w:lvlText w:val="%8."/>
      <w:lvlJc w:val="left"/>
      <w:pPr>
        <w:ind w:left="7890" w:hanging="360"/>
      </w:pPr>
      <w:rPr>
        <w:rFonts w:cs="Times New Roman"/>
      </w:rPr>
    </w:lvl>
    <w:lvl w:ilvl="8" w:tplc="2C0A001B" w:tentative="1">
      <w:start w:val="1"/>
      <w:numFmt w:val="lowerRoman"/>
      <w:lvlText w:val="%9."/>
      <w:lvlJc w:val="right"/>
      <w:pPr>
        <w:ind w:left="8610" w:hanging="180"/>
      </w:pPr>
      <w:rPr>
        <w:rFonts w:cs="Times New Roman"/>
      </w:rPr>
    </w:lvl>
  </w:abstractNum>
  <w:abstractNum w:abstractNumId="3" w15:restartNumberingAfterBreak="0">
    <w:nsid w:val="16DF30A2"/>
    <w:multiLevelType w:val="hybridMultilevel"/>
    <w:tmpl w:val="FC72551E"/>
    <w:lvl w:ilvl="0" w:tplc="2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4" w15:restartNumberingAfterBreak="0">
    <w:nsid w:val="17E574AF"/>
    <w:multiLevelType w:val="hybridMultilevel"/>
    <w:tmpl w:val="718EF218"/>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E23168"/>
    <w:multiLevelType w:val="hybridMultilevel"/>
    <w:tmpl w:val="0EC4E43C"/>
    <w:lvl w:ilvl="0" w:tplc="86783E60">
      <w:start w:val="1"/>
      <w:numFmt w:val="decimal"/>
      <w:lvlText w:val="%1."/>
      <w:lvlJc w:val="left"/>
      <w:pPr>
        <w:tabs>
          <w:tab w:val="num" w:pos="1047"/>
        </w:tabs>
        <w:ind w:left="1047"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A79152E"/>
    <w:multiLevelType w:val="hybridMultilevel"/>
    <w:tmpl w:val="6010A636"/>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2E664062"/>
    <w:multiLevelType w:val="hybridMultilevel"/>
    <w:tmpl w:val="5A6A2CCE"/>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8" w15:restartNumberingAfterBreak="0">
    <w:nsid w:val="372F3C8D"/>
    <w:multiLevelType w:val="hybridMultilevel"/>
    <w:tmpl w:val="95404A94"/>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9" w15:restartNumberingAfterBreak="0">
    <w:nsid w:val="3BEF6E6D"/>
    <w:multiLevelType w:val="hybridMultilevel"/>
    <w:tmpl w:val="1D4C77EA"/>
    <w:lvl w:ilvl="0" w:tplc="2C0A000F">
      <w:start w:val="1"/>
      <w:numFmt w:val="decimal"/>
      <w:lvlText w:val="%1."/>
      <w:lvlJc w:val="left"/>
      <w:pPr>
        <w:ind w:left="2136" w:hanging="360"/>
      </w:pPr>
      <w:rPr>
        <w:rFonts w:cs="Times New Roman" w:hint="default"/>
      </w:rPr>
    </w:lvl>
    <w:lvl w:ilvl="1" w:tplc="2C0A0019" w:tentative="1">
      <w:start w:val="1"/>
      <w:numFmt w:val="lowerLetter"/>
      <w:lvlText w:val="%2."/>
      <w:lvlJc w:val="left"/>
      <w:pPr>
        <w:ind w:left="2856" w:hanging="360"/>
      </w:pPr>
      <w:rPr>
        <w:rFonts w:cs="Times New Roman"/>
      </w:rPr>
    </w:lvl>
    <w:lvl w:ilvl="2" w:tplc="2C0A001B" w:tentative="1">
      <w:start w:val="1"/>
      <w:numFmt w:val="lowerRoman"/>
      <w:lvlText w:val="%3."/>
      <w:lvlJc w:val="right"/>
      <w:pPr>
        <w:ind w:left="3576" w:hanging="180"/>
      </w:pPr>
      <w:rPr>
        <w:rFonts w:cs="Times New Roman"/>
      </w:rPr>
    </w:lvl>
    <w:lvl w:ilvl="3" w:tplc="2C0A000F" w:tentative="1">
      <w:start w:val="1"/>
      <w:numFmt w:val="decimal"/>
      <w:lvlText w:val="%4."/>
      <w:lvlJc w:val="left"/>
      <w:pPr>
        <w:ind w:left="4296" w:hanging="360"/>
      </w:pPr>
      <w:rPr>
        <w:rFonts w:cs="Times New Roman"/>
      </w:rPr>
    </w:lvl>
    <w:lvl w:ilvl="4" w:tplc="2C0A0019" w:tentative="1">
      <w:start w:val="1"/>
      <w:numFmt w:val="lowerLetter"/>
      <w:lvlText w:val="%5."/>
      <w:lvlJc w:val="left"/>
      <w:pPr>
        <w:ind w:left="5016" w:hanging="360"/>
      </w:pPr>
      <w:rPr>
        <w:rFonts w:cs="Times New Roman"/>
      </w:rPr>
    </w:lvl>
    <w:lvl w:ilvl="5" w:tplc="2C0A001B" w:tentative="1">
      <w:start w:val="1"/>
      <w:numFmt w:val="lowerRoman"/>
      <w:lvlText w:val="%6."/>
      <w:lvlJc w:val="right"/>
      <w:pPr>
        <w:ind w:left="5736" w:hanging="180"/>
      </w:pPr>
      <w:rPr>
        <w:rFonts w:cs="Times New Roman"/>
      </w:rPr>
    </w:lvl>
    <w:lvl w:ilvl="6" w:tplc="2C0A000F" w:tentative="1">
      <w:start w:val="1"/>
      <w:numFmt w:val="decimal"/>
      <w:lvlText w:val="%7."/>
      <w:lvlJc w:val="left"/>
      <w:pPr>
        <w:ind w:left="6456" w:hanging="360"/>
      </w:pPr>
      <w:rPr>
        <w:rFonts w:cs="Times New Roman"/>
      </w:rPr>
    </w:lvl>
    <w:lvl w:ilvl="7" w:tplc="2C0A0019" w:tentative="1">
      <w:start w:val="1"/>
      <w:numFmt w:val="lowerLetter"/>
      <w:lvlText w:val="%8."/>
      <w:lvlJc w:val="left"/>
      <w:pPr>
        <w:ind w:left="7176" w:hanging="360"/>
      </w:pPr>
      <w:rPr>
        <w:rFonts w:cs="Times New Roman"/>
      </w:rPr>
    </w:lvl>
    <w:lvl w:ilvl="8" w:tplc="2C0A001B" w:tentative="1">
      <w:start w:val="1"/>
      <w:numFmt w:val="lowerRoman"/>
      <w:lvlText w:val="%9."/>
      <w:lvlJc w:val="right"/>
      <w:pPr>
        <w:ind w:left="7896" w:hanging="180"/>
      </w:pPr>
      <w:rPr>
        <w:rFonts w:cs="Times New Roman"/>
      </w:rPr>
    </w:lvl>
  </w:abstractNum>
  <w:abstractNum w:abstractNumId="10" w15:restartNumberingAfterBreak="0">
    <w:nsid w:val="57615B9E"/>
    <w:multiLevelType w:val="hybridMultilevel"/>
    <w:tmpl w:val="D690EC80"/>
    <w:lvl w:ilvl="0" w:tplc="7512A22C">
      <w:start w:val="1"/>
      <w:numFmt w:val="decimal"/>
      <w:lvlText w:val="(%1)"/>
      <w:lvlJc w:val="left"/>
      <w:pPr>
        <w:ind w:left="2850" w:hanging="360"/>
      </w:pPr>
      <w:rPr>
        <w:rFonts w:cs="Times New Roman" w:hint="default"/>
        <w:color w:val="0070C0"/>
      </w:rPr>
    </w:lvl>
    <w:lvl w:ilvl="1" w:tplc="2C0A0019">
      <w:start w:val="1"/>
      <w:numFmt w:val="lowerLetter"/>
      <w:lvlText w:val="%2."/>
      <w:lvlJc w:val="left"/>
      <w:pPr>
        <w:ind w:left="3570" w:hanging="360"/>
      </w:pPr>
      <w:rPr>
        <w:rFonts w:cs="Times New Roman"/>
      </w:rPr>
    </w:lvl>
    <w:lvl w:ilvl="2" w:tplc="2C0A001B">
      <w:start w:val="1"/>
      <w:numFmt w:val="lowerRoman"/>
      <w:lvlText w:val="%3."/>
      <w:lvlJc w:val="right"/>
      <w:pPr>
        <w:ind w:left="4290" w:hanging="180"/>
      </w:pPr>
      <w:rPr>
        <w:rFonts w:cs="Times New Roman"/>
      </w:rPr>
    </w:lvl>
    <w:lvl w:ilvl="3" w:tplc="2C0A000F">
      <w:start w:val="1"/>
      <w:numFmt w:val="decimal"/>
      <w:lvlText w:val="%4."/>
      <w:lvlJc w:val="left"/>
      <w:pPr>
        <w:ind w:left="5010" w:hanging="360"/>
      </w:pPr>
      <w:rPr>
        <w:rFonts w:cs="Times New Roman"/>
      </w:rPr>
    </w:lvl>
    <w:lvl w:ilvl="4" w:tplc="2C0A0019">
      <w:start w:val="1"/>
      <w:numFmt w:val="lowerLetter"/>
      <w:lvlText w:val="%5."/>
      <w:lvlJc w:val="left"/>
      <w:pPr>
        <w:ind w:left="5730" w:hanging="360"/>
      </w:pPr>
      <w:rPr>
        <w:rFonts w:cs="Times New Roman"/>
      </w:rPr>
    </w:lvl>
    <w:lvl w:ilvl="5" w:tplc="2C0A001B">
      <w:start w:val="1"/>
      <w:numFmt w:val="lowerRoman"/>
      <w:lvlText w:val="%6."/>
      <w:lvlJc w:val="right"/>
      <w:pPr>
        <w:ind w:left="6450" w:hanging="180"/>
      </w:pPr>
      <w:rPr>
        <w:rFonts w:cs="Times New Roman"/>
      </w:rPr>
    </w:lvl>
    <w:lvl w:ilvl="6" w:tplc="2C0A000F" w:tentative="1">
      <w:start w:val="1"/>
      <w:numFmt w:val="decimal"/>
      <w:lvlText w:val="%7."/>
      <w:lvlJc w:val="left"/>
      <w:pPr>
        <w:ind w:left="7170" w:hanging="360"/>
      </w:pPr>
      <w:rPr>
        <w:rFonts w:cs="Times New Roman"/>
      </w:rPr>
    </w:lvl>
    <w:lvl w:ilvl="7" w:tplc="2C0A0019" w:tentative="1">
      <w:start w:val="1"/>
      <w:numFmt w:val="lowerLetter"/>
      <w:lvlText w:val="%8."/>
      <w:lvlJc w:val="left"/>
      <w:pPr>
        <w:ind w:left="7890" w:hanging="360"/>
      </w:pPr>
      <w:rPr>
        <w:rFonts w:cs="Times New Roman"/>
      </w:rPr>
    </w:lvl>
    <w:lvl w:ilvl="8" w:tplc="2C0A001B" w:tentative="1">
      <w:start w:val="1"/>
      <w:numFmt w:val="lowerRoman"/>
      <w:lvlText w:val="%9."/>
      <w:lvlJc w:val="right"/>
      <w:pPr>
        <w:ind w:left="8610" w:hanging="180"/>
      </w:pPr>
      <w:rPr>
        <w:rFonts w:cs="Times New Roman"/>
      </w:rPr>
    </w:lvl>
  </w:abstractNum>
  <w:abstractNum w:abstractNumId="11" w15:restartNumberingAfterBreak="0">
    <w:nsid w:val="68235C13"/>
    <w:multiLevelType w:val="hybridMultilevel"/>
    <w:tmpl w:val="2AEAC472"/>
    <w:lvl w:ilvl="0" w:tplc="8140D9A2">
      <w:start w:val="1"/>
      <w:numFmt w:val="decimal"/>
      <w:lvlText w:val="(%1)"/>
      <w:lvlJc w:val="left"/>
      <w:pPr>
        <w:ind w:left="720" w:hanging="360"/>
      </w:pPr>
      <w:rPr>
        <w:rFonts w:cs="Times New Roman" w:hint="default"/>
        <w:color w:val="FF0000"/>
      </w:rPr>
    </w:lvl>
    <w:lvl w:ilvl="1" w:tplc="2C0A0019">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2" w15:restartNumberingAfterBreak="0">
    <w:nsid w:val="77D2128D"/>
    <w:multiLevelType w:val="hybridMultilevel"/>
    <w:tmpl w:val="3F865840"/>
    <w:lvl w:ilvl="0" w:tplc="380A2BA2">
      <w:numFmt w:val="bullet"/>
      <w:lvlText w:val="•"/>
      <w:lvlJc w:val="left"/>
      <w:pPr>
        <w:ind w:left="1065" w:hanging="705"/>
      </w:pPr>
      <w:rPr>
        <w:rFonts w:ascii="Georgia" w:eastAsia="Times New Roman" w:hAnsi="Georgia"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9"/>
  </w:num>
  <w:num w:numId="6">
    <w:abstractNumId w:val="8"/>
  </w:num>
  <w:num w:numId="7">
    <w:abstractNumId w:val="11"/>
  </w:num>
  <w:num w:numId="8">
    <w:abstractNumId w:val="2"/>
  </w:num>
  <w:num w:numId="9">
    <w:abstractNumId w:val="10"/>
  </w:num>
  <w:num w:numId="10">
    <w:abstractNumId w:val="3"/>
  </w:num>
  <w:num w:numId="11">
    <w:abstractNumId w:val="12"/>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30"/>
    <w:rsid w:val="000F1E87"/>
    <w:rsid w:val="00153DD0"/>
    <w:rsid w:val="00225930"/>
    <w:rsid w:val="00226E01"/>
    <w:rsid w:val="002D3D43"/>
    <w:rsid w:val="003A098F"/>
    <w:rsid w:val="0040261E"/>
    <w:rsid w:val="00482C7B"/>
    <w:rsid w:val="004E14C3"/>
    <w:rsid w:val="006A6B15"/>
    <w:rsid w:val="00736FAA"/>
    <w:rsid w:val="00784337"/>
    <w:rsid w:val="00882A45"/>
    <w:rsid w:val="00AB5F2B"/>
    <w:rsid w:val="00BE6111"/>
    <w:rsid w:val="00D54E7D"/>
    <w:rsid w:val="00DF2A21"/>
    <w:rsid w:val="00E278D2"/>
    <w:rsid w:val="00E443A5"/>
    <w:rsid w:val="00E52E90"/>
    <w:rsid w:val="00E7645E"/>
    <w:rsid w:val="00F77638"/>
    <w:rsid w:val="00FF3A3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72BD89"/>
  <w15:docId w15:val="{9944F6A1-E28F-4ED0-B70E-021E702B8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Courier New" w:hAnsi="Courier New"/>
      <w:lang w:val="es-ES_tradnl" w:eastAsia="es-ES"/>
    </w:rPr>
  </w:style>
  <w:style w:type="paragraph" w:styleId="Ttulo1">
    <w:name w:val="heading 1"/>
    <w:basedOn w:val="Normal"/>
    <w:link w:val="Ttulo1Car"/>
    <w:qFormat/>
    <w:rsid w:val="00E52E90"/>
    <w:pPr>
      <w:widowControl w:val="0"/>
      <w:suppressAutoHyphens w:val="0"/>
      <w:autoSpaceDE w:val="0"/>
      <w:autoSpaceDN w:val="0"/>
      <w:ind w:left="590"/>
      <w:outlineLvl w:val="0"/>
    </w:pPr>
    <w:rPr>
      <w:rFonts w:ascii="Arial" w:hAnsi="Arial" w:cs="Arial"/>
      <w:b/>
      <w:bCs/>
      <w:sz w:val="24"/>
      <w:szCs w:val="24"/>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Fuentedeprrafopredeter">
    <w:name w:val="WW-Fuente de párrafo predeter."/>
    <w:uiPriority w:val="99"/>
  </w:style>
  <w:style w:type="character" w:customStyle="1" w:styleId="WW8NumSt1z0">
    <w:name w:val="WW8NumSt1z0"/>
    <w:uiPriority w:val="99"/>
    <w:rPr>
      <w:rFonts w:ascii="Symbol" w:hAnsi="Symbol"/>
    </w:rPr>
  </w:style>
  <w:style w:type="paragraph" w:styleId="Textoindependiente">
    <w:name w:val="Body Text"/>
    <w:basedOn w:val="Normal"/>
    <w:link w:val="TextoindependienteCar"/>
    <w:uiPriority w:val="99"/>
    <w:pPr>
      <w:spacing w:after="120"/>
    </w:pPr>
  </w:style>
  <w:style w:type="character" w:customStyle="1" w:styleId="TextoindependienteCar">
    <w:name w:val="Texto independiente Car"/>
    <w:link w:val="Textoindependiente"/>
    <w:uiPriority w:val="99"/>
    <w:semiHidden/>
    <w:rsid w:val="00012B58"/>
    <w:rPr>
      <w:rFonts w:ascii="Courier New" w:hAnsi="Courier New"/>
      <w:sz w:val="20"/>
      <w:szCs w:val="20"/>
      <w:lang w:val="es-ES_tradnl" w:eastAsia="es-ES"/>
    </w:rPr>
  </w:style>
  <w:style w:type="paragraph" w:customStyle="1" w:styleId="Contenidodelatabla">
    <w:name w:val="Contenido de la tabla"/>
    <w:basedOn w:val="Textoindependiente"/>
    <w:uiPriority w:val="99"/>
  </w:style>
  <w:style w:type="paragraph" w:customStyle="1" w:styleId="Encabezadodelatabla">
    <w:name w:val="Encabezado de la tabla"/>
    <w:basedOn w:val="Contenidodelatabla"/>
    <w:uiPriority w:val="99"/>
    <w:pPr>
      <w:jc w:val="center"/>
    </w:pPr>
    <w:rPr>
      <w:b/>
      <w:i/>
    </w:rPr>
  </w:style>
  <w:style w:type="paragraph" w:styleId="Textodeglobo">
    <w:name w:val="Balloon Text"/>
    <w:basedOn w:val="Normal"/>
    <w:link w:val="TextodegloboCar"/>
    <w:uiPriority w:val="99"/>
    <w:semiHidden/>
    <w:rPr>
      <w:rFonts w:ascii="Tahoma" w:hAnsi="Tahoma" w:cs="Tahoma"/>
      <w:sz w:val="16"/>
      <w:szCs w:val="16"/>
    </w:rPr>
  </w:style>
  <w:style w:type="character" w:customStyle="1" w:styleId="TextodegloboCar">
    <w:name w:val="Texto de globo Car"/>
    <w:link w:val="Textodeglobo"/>
    <w:uiPriority w:val="99"/>
    <w:semiHidden/>
    <w:rsid w:val="00012B58"/>
    <w:rPr>
      <w:sz w:val="0"/>
      <w:szCs w:val="0"/>
      <w:lang w:val="es-ES_tradnl" w:eastAsia="es-ES"/>
    </w:rPr>
  </w:style>
  <w:style w:type="paragraph" w:styleId="Prrafodelista">
    <w:name w:val="List Paragraph"/>
    <w:basedOn w:val="Normal"/>
    <w:uiPriority w:val="99"/>
    <w:qFormat/>
    <w:pPr>
      <w:ind w:left="720"/>
      <w:contextualSpacing/>
    </w:p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rPr>
      <w:rFonts w:ascii="Courier New" w:hAnsi="Courier New"/>
      <w:lang w:val="es-ES_tradnl"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rFonts w:ascii="Courier New" w:hAnsi="Courier New"/>
      <w:lang w:val="es-ES_tradnl" w:eastAsia="es-ES"/>
    </w:rPr>
  </w:style>
  <w:style w:type="paragraph" w:styleId="Textonotapie">
    <w:name w:val="footnote text"/>
    <w:basedOn w:val="Normal"/>
    <w:link w:val="TextonotapieCar"/>
    <w:rsid w:val="00E52E90"/>
    <w:pPr>
      <w:widowControl w:val="0"/>
      <w:suppressAutoHyphens w:val="0"/>
      <w:autoSpaceDE w:val="0"/>
      <w:autoSpaceDN w:val="0"/>
    </w:pPr>
    <w:rPr>
      <w:rFonts w:ascii="Arial MT" w:hAnsi="Arial MT" w:cs="Arial MT"/>
      <w:lang w:val="es-ES" w:eastAsia="en-US"/>
    </w:rPr>
  </w:style>
  <w:style w:type="character" w:customStyle="1" w:styleId="TextonotapieCar">
    <w:name w:val="Texto nota pie Car"/>
    <w:link w:val="Textonotapie"/>
    <w:rsid w:val="00E52E90"/>
    <w:rPr>
      <w:rFonts w:ascii="Arial MT" w:hAnsi="Arial MT" w:cs="Arial MT"/>
      <w:lang w:val="es-ES" w:eastAsia="en-US"/>
    </w:rPr>
  </w:style>
  <w:style w:type="character" w:styleId="Refdenotaalpie">
    <w:name w:val="footnote reference"/>
    <w:rsid w:val="00E52E90"/>
    <w:rPr>
      <w:vertAlign w:val="superscript"/>
    </w:rPr>
  </w:style>
  <w:style w:type="character" w:customStyle="1" w:styleId="Ttulo1Car">
    <w:name w:val="Título 1 Car"/>
    <w:link w:val="Ttulo1"/>
    <w:rsid w:val="00E52E90"/>
    <w:rPr>
      <w:rFonts w:ascii="Arial" w:hAnsi="Arial" w:cs="Arial"/>
      <w:b/>
      <w:bCs/>
      <w:sz w:val="24"/>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3118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Certificación sobre el formulario de declaración jurada CMO5</vt:lpstr>
    </vt:vector>
  </TitlesOfParts>
  <Company/>
  <LinksUpToDate>false</LinksUpToDate>
  <CharactersWithSpaces>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Certificación sobre el formulario de declaración jurada CMO5</dc:title>
  <dc:subject/>
  <dc:creator>CPCECABA</dc:creator>
  <cp:keywords/>
  <dc:description/>
  <cp:lastModifiedBy>Damian Nardacchione</cp:lastModifiedBy>
  <cp:revision>2</cp:revision>
  <dcterms:created xsi:type="dcterms:W3CDTF">2023-01-06T18:28:00Z</dcterms:created>
  <dcterms:modified xsi:type="dcterms:W3CDTF">2023-01-06T18:28:00Z</dcterms:modified>
</cp:coreProperties>
</file>